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jc w:val="center"/>
        <w:shd w:val="clear" w:color="auto" w:fill="E8F4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  <w:gridCol w:w="295"/>
      </w:tblGrid>
      <w:tr w:rsidR="00F96A34" w:rsidRPr="00F96A34" w:rsidTr="00F96A34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8F4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6A34" w:rsidRPr="00F96A34" w:rsidRDefault="00F96A34" w:rsidP="00F96A34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uk-UA"/>
              </w:rPr>
            </w:pPr>
            <w:r w:rsidRPr="00F96A34">
              <w:rPr>
                <w:rFonts w:ascii="Arial" w:eastAsia="Times New Roman" w:hAnsi="Arial" w:cs="Arial"/>
                <w:color w:val="000000"/>
                <w:sz w:val="29"/>
                <w:szCs w:val="29"/>
                <w:lang w:eastAsia="uk-UA"/>
              </w:rPr>
              <w:t>Види державної допомоги сім’ям з дітьми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8F4D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6A34" w:rsidRPr="00F96A34" w:rsidRDefault="00F96A34" w:rsidP="00F96A34">
            <w:pPr>
              <w:spacing w:after="0" w:line="360" w:lineRule="atLeast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uk-UA"/>
              </w:rPr>
            </w:pPr>
          </w:p>
        </w:tc>
      </w:tr>
      <w:tr w:rsidR="00F96A34" w:rsidRPr="00F96A34" w:rsidTr="00F96A3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4D9"/>
            <w:vAlign w:val="center"/>
            <w:hideMark/>
          </w:tcPr>
          <w:p w:rsidR="00F96A34" w:rsidRPr="00F96A34" w:rsidRDefault="00F96A34" w:rsidP="00F96A34">
            <w:pPr>
              <w:spacing w:after="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9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Відповідно до Закону України «</w:t>
            </w:r>
            <w:hyperlink r:id="rId5" w:history="1">
              <w:r w:rsidRPr="00F96A34">
                <w:rPr>
                  <w:rFonts w:ascii="Arial" w:eastAsia="Times New Roman" w:hAnsi="Arial" w:cs="Arial"/>
                  <w:color w:val="8B4513"/>
                  <w:sz w:val="20"/>
                  <w:szCs w:val="20"/>
                  <w:u w:val="single"/>
                  <w:bdr w:val="none" w:sz="0" w:space="0" w:color="auto" w:frame="1"/>
                  <w:lang w:eastAsia="uk-UA"/>
                </w:rPr>
                <w:t>Про державну допомогу сім’ям з дітьми</w:t>
              </w:r>
            </w:hyperlink>
            <w:r w:rsidRPr="00F9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» призначаються такі види державної допомоги сім’ям з дітьми:</w:t>
            </w:r>
          </w:p>
          <w:p w:rsidR="00F96A34" w:rsidRPr="00F96A34" w:rsidRDefault="00F96A34" w:rsidP="00F96A34">
            <w:pPr>
              <w:spacing w:after="30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9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1) допомога у зв’язку з вагітністю та пологами;</w:t>
            </w:r>
          </w:p>
          <w:p w:rsidR="00F96A34" w:rsidRPr="00F96A34" w:rsidRDefault="00F96A34" w:rsidP="00F96A34">
            <w:pPr>
              <w:spacing w:after="30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9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2) допомога при народженні дитини;</w:t>
            </w:r>
          </w:p>
          <w:p w:rsidR="00F96A34" w:rsidRPr="00F96A34" w:rsidRDefault="00F96A34" w:rsidP="00F96A34">
            <w:pPr>
              <w:spacing w:after="30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9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3) допомога при усиновленні дитини;</w:t>
            </w:r>
          </w:p>
          <w:p w:rsidR="00F96A34" w:rsidRPr="00F96A34" w:rsidRDefault="00F96A34" w:rsidP="00F96A34">
            <w:pPr>
              <w:spacing w:after="30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9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4) допомога на дітей, над якими встановлено опіку чи піклування;</w:t>
            </w:r>
          </w:p>
          <w:p w:rsidR="00F96A34" w:rsidRPr="00F96A34" w:rsidRDefault="00F96A34" w:rsidP="00F96A34">
            <w:pPr>
              <w:spacing w:after="30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96A34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5) допомога на дітей одиноким матеря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</w:t>
            </w:r>
          </w:p>
        </w:tc>
      </w:tr>
    </w:tbl>
    <w:p w:rsidR="00CD0793" w:rsidRDefault="00CD0793">
      <w:bookmarkStart w:id="0" w:name="_GoBack"/>
      <w:bookmarkEnd w:id="0"/>
    </w:p>
    <w:sectPr w:rsidR="00CD0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A"/>
    <w:rsid w:val="008C58BA"/>
    <w:rsid w:val="00CD0793"/>
    <w:rsid w:val="00F9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A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A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81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166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2014-12-18T16:30:00Z</dcterms:created>
  <dcterms:modified xsi:type="dcterms:W3CDTF">2014-12-18T16:30:00Z</dcterms:modified>
</cp:coreProperties>
</file>