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10491" w:type="dxa"/>
        <w:tblLayout w:type="fixed"/>
        <w:tblLook w:val="0000"/>
      </w:tblPr>
      <w:tblGrid>
        <w:gridCol w:w="1135"/>
        <w:gridCol w:w="8080"/>
        <w:gridCol w:w="1276"/>
      </w:tblGrid>
      <w:tr w:rsidR="002510C6" w:rsidRPr="00B40937">
        <w:trPr>
          <w:trHeight w:val="3402"/>
        </w:trPr>
        <w:tc>
          <w:tcPr>
            <w:tcW w:w="1135" w:type="dxa"/>
          </w:tcPr>
          <w:p w:rsidR="002510C6" w:rsidRPr="00A469FC" w:rsidRDefault="002510C6" w:rsidP="00D4072C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552298430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2510C6" w:rsidRPr="00B40937">
              <w:tc>
                <w:tcPr>
                  <w:tcW w:w="3780" w:type="dxa"/>
                </w:tcPr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2510C6" w:rsidRDefault="002510C6" w:rsidP="00D4072C">
                  <w:pPr>
                    <w:pStyle w:val="Heading8"/>
                    <w:framePr w:hSpace="180" w:wrap="around" w:hAnchor="margin" w:xAlign="center" w:y="-630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2510C6" w:rsidRDefault="002510C6" w:rsidP="00D4072C">
                  <w:pPr>
                    <w:pStyle w:val="Heading8"/>
                    <w:framePr w:hSpace="180" w:wrap="around" w:hAnchor="margin" w:xAlign="center" w:y="-630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EA6120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АДМІНІСТРАЦІЯ ХОЛОДНОГІРСЬКОГО РАЙОНУ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  <w:p w:rsidR="002510C6" w:rsidRPr="007B33CB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2510C6" w:rsidRPr="00522B5E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2510C6" w:rsidRPr="005A383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ХАРЬКОВСКОЙ ОБЛАСТИ</w:t>
                  </w:r>
                </w:p>
                <w:p w:rsidR="002510C6" w:rsidRPr="005A383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ИСПОЛНИТЕЛЬНЫЙ КОМИТЕТ</w:t>
                  </w:r>
                </w:p>
                <w:p w:rsidR="002510C6" w:rsidRPr="00522B5E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ХОЛОДНОГОРСКОГО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</w:rPr>
                    <w:t>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2510C6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  <w:p w:rsidR="002510C6" w:rsidRPr="007B33CB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2510C6" w:rsidRPr="000C7B40" w:rsidRDefault="002510C6" w:rsidP="00D4072C">
                  <w:pPr>
                    <w:framePr w:hSpace="180" w:wrap="around" w:hAnchor="margin" w:xAlign="center" w:y="-63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510C6" w:rsidRPr="00B40937" w:rsidRDefault="002510C6" w:rsidP="00D4072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2510C6" w:rsidRPr="00B40937" w:rsidRDefault="002510C6" w:rsidP="00D4072C">
            <w:pPr>
              <w:ind w:left="-108"/>
              <w:rPr>
                <w:b/>
                <w:bCs/>
                <w:u w:val="single"/>
                <w:lang w:val="uk-UA"/>
              </w:rPr>
            </w:pPr>
            <w:r>
              <w:rPr>
                <w:noProof/>
              </w:rPr>
              <w:pict>
                <v:shape id="Рисунок 2" o:spid="_x0000_i1026" type="#_x0000_t75" style="width:52.5pt;height:67.5pt;visibility:visible">
                  <v:imagedata r:id="rId7" o:title=""/>
                </v:shape>
              </w:pict>
            </w:r>
          </w:p>
        </w:tc>
      </w:tr>
      <w:tr w:rsidR="002510C6" w:rsidRPr="00B4093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10C6" w:rsidRPr="00B40937" w:rsidRDefault="002510C6" w:rsidP="00D4072C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10C6" w:rsidRPr="00B40937" w:rsidRDefault="002510C6" w:rsidP="00D4072C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10C6" w:rsidRPr="00B40937" w:rsidRDefault="002510C6" w:rsidP="00D4072C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2510C6" w:rsidRDefault="002510C6" w:rsidP="00D4072C">
      <w:pPr>
        <w:rPr>
          <w:lang w:val="uk-UA"/>
        </w:rPr>
      </w:pPr>
    </w:p>
    <w:p w:rsidR="002510C6" w:rsidRDefault="002510C6" w:rsidP="00D4072C">
      <w:pPr>
        <w:jc w:val="center"/>
        <w:rPr>
          <w:b/>
          <w:bCs/>
          <w:sz w:val="32"/>
          <w:szCs w:val="32"/>
          <w:lang w:val="uk-UA"/>
        </w:rPr>
      </w:pPr>
    </w:p>
    <w:p w:rsidR="002510C6" w:rsidRDefault="002510C6" w:rsidP="00D4072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А К А З</w:t>
      </w:r>
    </w:p>
    <w:p w:rsidR="002510C6" w:rsidRDefault="002510C6" w:rsidP="00D4072C">
      <w:pPr>
        <w:jc w:val="both"/>
        <w:rPr>
          <w:sz w:val="28"/>
          <w:szCs w:val="28"/>
          <w:lang w:val="uk-UA"/>
        </w:rPr>
      </w:pPr>
    </w:p>
    <w:p w:rsidR="002510C6" w:rsidRDefault="002510C6" w:rsidP="00D4072C">
      <w:pPr>
        <w:jc w:val="both"/>
        <w:rPr>
          <w:sz w:val="28"/>
          <w:szCs w:val="28"/>
          <w:lang w:val="uk-UA"/>
        </w:rPr>
      </w:pPr>
    </w:p>
    <w:p w:rsidR="002510C6" w:rsidRDefault="002510C6" w:rsidP="00D40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                                                                _______ </w:t>
      </w:r>
    </w:p>
    <w:p w:rsidR="002510C6" w:rsidRDefault="002510C6" w:rsidP="0067760D">
      <w:pPr>
        <w:jc w:val="both"/>
        <w:rPr>
          <w:sz w:val="28"/>
          <w:szCs w:val="28"/>
          <w:lang w:val="uk-UA"/>
        </w:rPr>
      </w:pPr>
    </w:p>
    <w:p w:rsidR="002510C6" w:rsidRDefault="002510C6" w:rsidP="0067760D">
      <w:pPr>
        <w:jc w:val="both"/>
        <w:rPr>
          <w:sz w:val="28"/>
          <w:szCs w:val="28"/>
          <w:lang w:val="uk-UA"/>
        </w:rPr>
      </w:pPr>
    </w:p>
    <w:p w:rsidR="002510C6" w:rsidRPr="00C3332F" w:rsidRDefault="002510C6" w:rsidP="0067760D">
      <w:pPr>
        <w:jc w:val="both"/>
        <w:rPr>
          <w:sz w:val="28"/>
          <w:szCs w:val="28"/>
          <w:lang w:val="uk-UA"/>
        </w:rPr>
      </w:pPr>
      <w:r w:rsidRPr="00C3332F">
        <w:rPr>
          <w:sz w:val="28"/>
          <w:szCs w:val="28"/>
          <w:lang w:val="uk-UA"/>
        </w:rPr>
        <w:t xml:space="preserve">Про підсумки проведення </w:t>
      </w:r>
    </w:p>
    <w:p w:rsidR="002510C6" w:rsidRDefault="002510C6" w:rsidP="00677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(</w:t>
      </w:r>
      <w:r w:rsidRPr="00C3332F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>)</w:t>
      </w:r>
      <w:r w:rsidRPr="00C3332F">
        <w:rPr>
          <w:sz w:val="28"/>
          <w:szCs w:val="28"/>
          <w:lang w:val="uk-UA"/>
        </w:rPr>
        <w:t xml:space="preserve"> етапу </w:t>
      </w:r>
    </w:p>
    <w:p w:rsidR="002510C6" w:rsidRDefault="002510C6" w:rsidP="00677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конкурсу</w:t>
      </w:r>
      <w:r w:rsidRPr="00493D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учнівських проектів</w:t>
      </w:r>
    </w:p>
    <w:p w:rsidR="002510C6" w:rsidRDefault="002510C6" w:rsidP="00677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3-6 класів</w:t>
      </w:r>
    </w:p>
    <w:p w:rsidR="002510C6" w:rsidRPr="00493DFF" w:rsidRDefault="002510C6" w:rsidP="00677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 очима небайдужих дітей» </w:t>
      </w:r>
    </w:p>
    <w:p w:rsidR="002510C6" w:rsidRDefault="002510C6" w:rsidP="0067760D">
      <w:pPr>
        <w:jc w:val="both"/>
        <w:rPr>
          <w:sz w:val="28"/>
          <w:szCs w:val="28"/>
          <w:lang w:val="uk-UA"/>
        </w:rPr>
      </w:pPr>
    </w:p>
    <w:p w:rsidR="002510C6" w:rsidRDefault="002510C6" w:rsidP="00EE16E9">
      <w:pPr>
        <w:autoSpaceDE w:val="0"/>
        <w:autoSpaceDN w:val="0"/>
        <w:adjustRightInd w:val="0"/>
        <w:spacing w:line="360" w:lineRule="auto"/>
        <w:ind w:left="-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D4993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наказу У</w:t>
      </w:r>
      <w:r w:rsidRPr="00493DF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освіти адміністрації Холодногірського району  </w:t>
      </w:r>
      <w:r w:rsidRPr="00493DFF">
        <w:rPr>
          <w:sz w:val="28"/>
          <w:szCs w:val="28"/>
          <w:lang w:val="uk-UA"/>
        </w:rPr>
        <w:t>Харк</w:t>
      </w:r>
      <w:r>
        <w:rPr>
          <w:sz w:val="28"/>
          <w:szCs w:val="28"/>
          <w:lang w:val="uk-UA"/>
        </w:rPr>
        <w:t>і</w:t>
      </w:r>
      <w:r w:rsidRPr="00493DFF">
        <w:rPr>
          <w:sz w:val="28"/>
          <w:szCs w:val="28"/>
          <w:lang w:val="uk-UA"/>
        </w:rPr>
        <w:t>всько</w:t>
      </w:r>
      <w:r>
        <w:rPr>
          <w:sz w:val="28"/>
          <w:szCs w:val="28"/>
          <w:lang w:val="uk-UA"/>
        </w:rPr>
        <w:t>ї  міської  ради</w:t>
      </w:r>
      <w:r w:rsidRPr="00493D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93DF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22.02.2017 №41 </w:t>
      </w:r>
      <w:r w:rsidRPr="00493DFF">
        <w:rPr>
          <w:sz w:val="28"/>
          <w:szCs w:val="28"/>
          <w:lang w:val="uk-UA"/>
        </w:rPr>
        <w:t>«Про проведення</w:t>
      </w:r>
      <w:r>
        <w:rPr>
          <w:sz w:val="28"/>
          <w:szCs w:val="28"/>
          <w:lang w:val="uk-UA"/>
        </w:rPr>
        <w:t xml:space="preserve"> </w:t>
      </w:r>
    </w:p>
    <w:p w:rsidR="002510C6" w:rsidRDefault="002510C6" w:rsidP="001416B0">
      <w:pPr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(</w:t>
      </w:r>
      <w:r w:rsidRPr="00493DFF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>)</w:t>
      </w:r>
      <w:r w:rsidRPr="00493D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етапу  міського конкурсу учнівських проектів серед учнів 3-6 класів «Харків очима небайдужих дітей», </w:t>
      </w:r>
      <w:r w:rsidRPr="00EE5816">
        <w:rPr>
          <w:sz w:val="28"/>
          <w:szCs w:val="28"/>
          <w:lang w:val="uk-UA"/>
        </w:rPr>
        <w:t>з метою подальшого вдосконалення системи роботи з обдарованими учнями,</w:t>
      </w:r>
      <w:r w:rsidRPr="004B6462">
        <w:rPr>
          <w:sz w:val="28"/>
          <w:szCs w:val="28"/>
          <w:lang w:val="uk-UA"/>
        </w:rPr>
        <w:t xml:space="preserve"> </w:t>
      </w:r>
      <w:r w:rsidRPr="0020261E">
        <w:rPr>
          <w:sz w:val="28"/>
          <w:szCs w:val="28"/>
          <w:lang w:val="uk-UA"/>
        </w:rPr>
        <w:t>формування у школярів позитивного погляду на майбутнє Харкова, виховання активної громадянської позиції, залучення до</w:t>
      </w:r>
      <w:r w:rsidRPr="00CC2BC5">
        <w:rPr>
          <w:sz w:val="28"/>
          <w:szCs w:val="28"/>
        </w:rPr>
        <w:t> </w:t>
      </w:r>
      <w:r w:rsidRPr="0020261E">
        <w:rPr>
          <w:sz w:val="28"/>
          <w:szCs w:val="28"/>
          <w:lang w:val="uk-UA"/>
        </w:rPr>
        <w:t>практичного вирішення актуальних соціальних проблем міста, підтримки та розвитку дослідницької і проектної діяльності учнів</w:t>
      </w:r>
      <w:r>
        <w:rPr>
          <w:sz w:val="28"/>
          <w:szCs w:val="28"/>
          <w:lang w:val="uk-UA"/>
        </w:rPr>
        <w:t xml:space="preserve">  21.03.2017 </w:t>
      </w:r>
      <w:r w:rsidRPr="00493DFF">
        <w:rPr>
          <w:sz w:val="28"/>
          <w:szCs w:val="28"/>
          <w:lang w:val="uk-UA"/>
        </w:rPr>
        <w:t>був проведений</w:t>
      </w:r>
      <w:r>
        <w:rPr>
          <w:sz w:val="28"/>
          <w:szCs w:val="28"/>
          <w:lang w:val="uk-UA"/>
        </w:rPr>
        <w:t xml:space="preserve"> І (районний) етап міського конкурсу учнівських проектів серед учнів 3- 6 класів «Харків очима небайдужих дітей» (далі – Конкурс). </w:t>
      </w:r>
    </w:p>
    <w:p w:rsidR="002510C6" w:rsidRDefault="002510C6" w:rsidP="00EE16E9">
      <w:pPr>
        <w:autoSpaceDE w:val="0"/>
        <w:autoSpaceDN w:val="0"/>
        <w:adjustRightInd w:val="0"/>
        <w:spacing w:line="360" w:lineRule="auto"/>
        <w:ind w:left="-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 брали участь 10 загальноосвітніх навчальних  закладів району. Загальноосвітні навчальні заклади №№69,87 участі в Конкурсі не брали. На Конкурс було представлено 23 роботи в двох номінаціях. Харківська гімназія №13 Харківської міської ради Харківської області (далі – ХГ № 13), Харківська загальноосвітня школа І ступеню №171 Харківської міської ради Харківської області (далі – ХЗОШ № 171) представили роботи, які не відповідали вимогам до конкурсних робіт і  журі не розглядались.</w:t>
      </w:r>
    </w:p>
    <w:p w:rsidR="002510C6" w:rsidRDefault="002510C6" w:rsidP="0011293F">
      <w:pPr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підставі рішення журі Конкурсу найкращими визначені творчі роботи учнів Харківської спеціалізованої школи І-ІІІ ступенів №18 Харківської міської ради Харківської області (ХСШ - №18), Комунального закладу Харківської загальноосвітньої школи І-ІІІ ступенів №136 Харківської міської ради Харківської області (далі – ХЗОШ №136), Харківської загальноосвітньої школи І-ІІІ ступенів №57 Харківської міської ради Харківської області (далі – ХЗОШ №57), Харківської спеціалізованої школи І-ІІІ ступенів №108 Харківської міської ради Харківської області (ХСШ - №108), Харківської гімназії №86 Харківської міської ради Харківської області.</w:t>
      </w:r>
    </w:p>
    <w:p w:rsidR="002510C6" w:rsidRDefault="002510C6" w:rsidP="002361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 викладене</w:t>
      </w:r>
    </w:p>
    <w:p w:rsidR="002510C6" w:rsidRPr="003926C6" w:rsidRDefault="002510C6" w:rsidP="006776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510C6" w:rsidRPr="006F301D" w:rsidRDefault="002510C6" w:rsidP="00D4072C">
      <w:pPr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6F301D">
        <w:rPr>
          <w:spacing w:val="-1"/>
          <w:sz w:val="28"/>
          <w:szCs w:val="28"/>
          <w:lang w:val="uk-UA"/>
        </w:rPr>
        <w:t>НАКАЗУЮ:</w:t>
      </w:r>
    </w:p>
    <w:p w:rsidR="002510C6" w:rsidRDefault="002510C6" w:rsidP="00D4072C">
      <w:pPr>
        <w:spacing w:line="360" w:lineRule="auto"/>
        <w:jc w:val="both"/>
        <w:rPr>
          <w:b/>
          <w:bCs/>
          <w:spacing w:val="-1"/>
          <w:sz w:val="28"/>
          <w:szCs w:val="28"/>
          <w:lang w:val="uk-UA"/>
        </w:rPr>
      </w:pPr>
    </w:p>
    <w:p w:rsidR="002510C6" w:rsidRPr="00133949" w:rsidRDefault="002510C6" w:rsidP="007C5CA5">
      <w:pPr>
        <w:spacing w:line="360" w:lineRule="auto"/>
        <w:ind w:left="-30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33949">
        <w:rPr>
          <w:sz w:val="28"/>
          <w:szCs w:val="28"/>
          <w:lang w:val="uk-UA"/>
        </w:rPr>
        <w:t xml:space="preserve"> Затвердити</w:t>
      </w:r>
      <w:r w:rsidRPr="00133949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 Конкурсу (додаток ).</w:t>
      </w:r>
    </w:p>
    <w:p w:rsidR="002510C6" w:rsidRDefault="002510C6" w:rsidP="007C5CA5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 переможців Конкурсу і нагородити грамотами У</w:t>
      </w:r>
      <w:r w:rsidRPr="00133949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в номінації «Харків – місто щастя і добра» (3-4 класи):</w:t>
      </w:r>
      <w:r w:rsidRPr="00133949">
        <w:rPr>
          <w:sz w:val="28"/>
          <w:szCs w:val="28"/>
          <w:lang w:val="uk-UA"/>
        </w:rPr>
        <w:t xml:space="preserve"> </w:t>
      </w:r>
    </w:p>
    <w:p w:rsidR="002510C6" w:rsidRDefault="002510C6" w:rsidP="007C5CA5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Красікова Анастасія, учениця 3-Б класу ХЗОШ № 57 за соціальний проект «Майданчик «Веселка» (керівники: Маслова Світлана Володимирівна, вчитель початкових класів, спеціаліст ІІ кваліфікаційної категорії, Гриценко Світлана Вікторівна, вчитель початкових класів, спеціаліст І кваліфікаційної категорії);</w:t>
      </w:r>
    </w:p>
    <w:p w:rsidR="002510C6" w:rsidRDefault="002510C6" w:rsidP="007C5CA5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 місце – Степанова Дар'я Дмитрівна, учениця 4-го класу ХСШ № 108 за екологічно – дослідницький проект «Розробка ековелосипедного маршруту «Стежками Залютинського яру» (керівник Степанова Наталя Леонідівна, вчитель географії, спеціаліст І кваліфікаційної категорії); </w:t>
      </w:r>
    </w:p>
    <w:p w:rsidR="002510C6" w:rsidRDefault="002510C6" w:rsidP="00054FAA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Нікітюк Віталіна Віталіївна, учениця 4-А класу ХСШ №18 за екологічний проект «Проблеми поводження з медичними та фармацевтичними відходами в Харкові» (керівник Соколова Світлана Сергіївна, вчитель початкових класів, спеціаліст вищої кваліфікаційної  категорії, учитель – методист);  Бездєтко Андрій та Захарова Юлія, учні 4 – А класу ХГ №86 за  соціальний проект «Здорові діти – Майбутнє Харкова» (керівник Волобуєва Марина Михайлівна, вчитель початкових класів, спеціаліст І кваліфікаційної категорії);</w:t>
      </w:r>
    </w:p>
    <w:p w:rsidR="002510C6" w:rsidRDefault="002510C6" w:rsidP="00054FAA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номінації «Харків – місто моє» (5 – 6 класи):</w:t>
      </w:r>
    </w:p>
    <w:p w:rsidR="002510C6" w:rsidRDefault="002510C6" w:rsidP="00054FAA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Калич Віктор, учень 5-А класу ХСШ № 108 за соціальний проект «Допомога дітям з особливими потребами» (керівник Смага Тетяна Василівна, вчитель історії, спеціаліст вищої категорії);</w:t>
      </w:r>
    </w:p>
    <w:p w:rsidR="002510C6" w:rsidRDefault="002510C6" w:rsidP="00054FAA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Казенний Павло та Стаднік Іван, учні 6-А класу ХГ №86 за соціальний проект «Душа Харкова живе в його мешканцях та будівлях» (керівник Коваль Алла Володимирівна, заступник директора з виховної роботи, спеціаліст І кваліфікаційної категорії), Єсаян Тамара Мгеровна, учениця 5-А класу ХЗОШ № 136 за творчо – соціальний проект «Харків – квітуче місто» (керівник Борисенко Вікторія Миколаївна, вчитель образотворчого мистецтва, обслуговуючої праці, спеціаліст)</w:t>
      </w:r>
    </w:p>
    <w:p w:rsidR="002510C6" w:rsidRDefault="002510C6" w:rsidP="00054FAA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Решетняк Олександр, учень 5-А класу ХЗОШ № 57 за соціальний проект «Час діяти» (керівник Яковенко Ольга Олексіївна, вчитель обслуговуючої праці, спеціаліст).</w:t>
      </w:r>
    </w:p>
    <w:p w:rsidR="002510C6" w:rsidRDefault="002510C6" w:rsidP="00E62392">
      <w:pPr>
        <w:spacing w:line="360" w:lineRule="auto"/>
        <w:ind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Директорам загальноосвітніх навчальних закладів:  </w:t>
      </w:r>
    </w:p>
    <w:p w:rsidR="002510C6" w:rsidRDefault="002510C6" w:rsidP="00E623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Проаналізувати результативність участі навчальних закладів  у Конкурсі</w:t>
      </w:r>
    </w:p>
    <w:p w:rsidR="002510C6" w:rsidRDefault="002510C6" w:rsidP="00E623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03.04.2017</w:t>
      </w:r>
    </w:p>
    <w:p w:rsidR="002510C6" w:rsidRDefault="002510C6" w:rsidP="007006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Директорам ХГ № 13 Нев'ядомській Т.В., ХЗОШ № 171 Дроб'язго Н.В. провести  заходи щодо поліпшення роботи у напрямку проектної діяльності з обдарованими учнями серед вчителів – предметників, вчителів початкових класів.</w:t>
      </w:r>
    </w:p>
    <w:p w:rsidR="002510C6" w:rsidRDefault="002510C6" w:rsidP="007408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кінця 2016/2017 навчального року</w:t>
      </w:r>
    </w:p>
    <w:p w:rsidR="002510C6" w:rsidRDefault="002510C6" w:rsidP="007408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2510C6" w:rsidRDefault="002510C6" w:rsidP="007006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Методисту методичного центру  Управління  освіти  Сниткіній Т.І.:</w:t>
      </w:r>
    </w:p>
    <w:p w:rsidR="002510C6" w:rsidRDefault="002510C6" w:rsidP="007006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922B3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дати до Науково – методичного педагогічного  центру Департаменту освіти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про результати проведення Конкурсу і заявку </w:t>
      </w:r>
      <w:r w:rsidRPr="00922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участь у </w:t>
      </w:r>
      <w:r w:rsidRPr="003B5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міському етапі конкурсу учнівських проектів серед учнів 3-6 класів «Харків очима небайдужих дітей».</w:t>
      </w:r>
    </w:p>
    <w:p w:rsidR="002510C6" w:rsidRDefault="002510C6" w:rsidP="007006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28.03.2017 </w:t>
      </w:r>
    </w:p>
    <w:p w:rsidR="002510C6" w:rsidRDefault="002510C6" w:rsidP="00E623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На нараді заступників директорів з виховної роботи проаналізувати результати участі загальноосвітніх навчальних закладів у Конкурсі.                            </w:t>
      </w:r>
    </w:p>
    <w:p w:rsidR="002510C6" w:rsidRDefault="002510C6" w:rsidP="00E623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06.04.2017</w:t>
      </w:r>
    </w:p>
    <w:p w:rsidR="002510C6" w:rsidRDefault="002510C6" w:rsidP="00E623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Методисту методичного центру Управління освіти Лінниченко Т.А. проаналізувати результативність участі в Конкурсі на засіданні районного методичного об'єднання вчителів початкових класів.</w:t>
      </w:r>
    </w:p>
    <w:p w:rsidR="002510C6" w:rsidRDefault="002510C6" w:rsidP="00E623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20.04.2017 </w:t>
      </w:r>
    </w:p>
    <w:p w:rsidR="002510C6" w:rsidRDefault="002510C6" w:rsidP="006776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10E3B">
        <w:rPr>
          <w:sz w:val="28"/>
          <w:szCs w:val="28"/>
          <w:lang w:val="uk-UA"/>
        </w:rPr>
        <w:t xml:space="preserve">. </w:t>
      </w:r>
      <w:r w:rsidRPr="001542A6">
        <w:rPr>
          <w:sz w:val="28"/>
          <w:szCs w:val="28"/>
          <w:lang w:val="uk-UA"/>
        </w:rPr>
        <w:t xml:space="preserve">Завідувачу </w:t>
      </w:r>
      <w:r>
        <w:rPr>
          <w:sz w:val="28"/>
          <w:szCs w:val="28"/>
          <w:lang w:val="uk-UA"/>
        </w:rPr>
        <w:t>л</w:t>
      </w:r>
      <w:r w:rsidRPr="001542A6">
        <w:rPr>
          <w:sz w:val="28"/>
          <w:szCs w:val="28"/>
          <w:lang w:val="uk-UA"/>
        </w:rPr>
        <w:t>абораторії комп'ютерних технологій в освіті Зубахіну І.М. розмістити</w:t>
      </w:r>
      <w:r>
        <w:rPr>
          <w:sz w:val="28"/>
          <w:szCs w:val="28"/>
          <w:lang w:val="uk-UA"/>
        </w:rPr>
        <w:t xml:space="preserve"> </w:t>
      </w:r>
      <w:r w:rsidRPr="001542A6">
        <w:rPr>
          <w:sz w:val="28"/>
          <w:szCs w:val="28"/>
          <w:lang w:val="uk-UA"/>
        </w:rPr>
        <w:t xml:space="preserve"> цей </w:t>
      </w:r>
      <w:r>
        <w:rPr>
          <w:sz w:val="28"/>
          <w:szCs w:val="28"/>
          <w:lang w:val="uk-UA"/>
        </w:rPr>
        <w:t xml:space="preserve"> </w:t>
      </w:r>
      <w:r w:rsidRPr="001542A6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 xml:space="preserve"> </w:t>
      </w:r>
      <w:r w:rsidRPr="001542A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сайті У</w:t>
      </w:r>
      <w:r w:rsidRPr="001542A6">
        <w:rPr>
          <w:sz w:val="28"/>
          <w:szCs w:val="28"/>
          <w:lang w:val="uk-UA"/>
        </w:rPr>
        <w:t>правління освіти.</w:t>
      </w:r>
    </w:p>
    <w:p w:rsidR="002510C6" w:rsidRPr="001542A6" w:rsidRDefault="002510C6" w:rsidP="006776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До 31.03.2017</w:t>
      </w:r>
    </w:p>
    <w:p w:rsidR="002510C6" w:rsidRDefault="002510C6" w:rsidP="006776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Pr="001542A6">
        <w:rPr>
          <w:sz w:val="28"/>
          <w:szCs w:val="28"/>
          <w:lang w:val="uk-UA"/>
        </w:rPr>
        <w:t>Кон</w:t>
      </w:r>
      <w:r>
        <w:rPr>
          <w:sz w:val="28"/>
          <w:szCs w:val="28"/>
        </w:rPr>
        <w:t>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 виконанням дан</w:t>
      </w:r>
      <w:r w:rsidRPr="00256C4D">
        <w:rPr>
          <w:sz w:val="28"/>
          <w:szCs w:val="28"/>
        </w:rPr>
        <w:t xml:space="preserve">ого наказу покласти на </w:t>
      </w:r>
      <w:r w:rsidRPr="00241451">
        <w:rPr>
          <w:sz w:val="28"/>
          <w:szCs w:val="28"/>
        </w:rPr>
        <w:t xml:space="preserve">завідувача </w:t>
      </w:r>
      <w:r>
        <w:rPr>
          <w:sz w:val="28"/>
          <w:szCs w:val="28"/>
        </w:rPr>
        <w:t>методичного</w:t>
      </w:r>
      <w:r w:rsidRPr="00AE65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65C1">
        <w:rPr>
          <w:sz w:val="28"/>
          <w:szCs w:val="28"/>
        </w:rPr>
        <w:t xml:space="preserve">центру 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 xml:space="preserve">правління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освіти </w:t>
      </w:r>
      <w:r>
        <w:rPr>
          <w:sz w:val="28"/>
          <w:szCs w:val="28"/>
          <w:lang w:val="uk-UA"/>
        </w:rPr>
        <w:t xml:space="preserve"> </w:t>
      </w:r>
      <w:r w:rsidRPr="00241451">
        <w:rPr>
          <w:sz w:val="28"/>
          <w:szCs w:val="28"/>
        </w:rPr>
        <w:t>Ляліну Т.Є.</w:t>
      </w:r>
    </w:p>
    <w:p w:rsidR="002510C6" w:rsidRPr="00DF0C31" w:rsidRDefault="002510C6" w:rsidP="0067760D">
      <w:pPr>
        <w:spacing w:line="360" w:lineRule="auto"/>
        <w:jc w:val="both"/>
        <w:rPr>
          <w:sz w:val="28"/>
          <w:szCs w:val="28"/>
          <w:lang w:val="uk-UA"/>
        </w:rPr>
      </w:pPr>
    </w:p>
    <w:p w:rsidR="002510C6" w:rsidRDefault="002510C6" w:rsidP="002D32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90AF5">
        <w:rPr>
          <w:sz w:val="28"/>
          <w:szCs w:val="28"/>
        </w:rPr>
        <w:t xml:space="preserve">Начальник </w:t>
      </w:r>
    </w:p>
    <w:p w:rsidR="002510C6" w:rsidRDefault="002510C6" w:rsidP="002D32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</w:t>
      </w:r>
      <w:r w:rsidRPr="00090AF5">
        <w:rPr>
          <w:sz w:val="28"/>
          <w:szCs w:val="28"/>
        </w:rPr>
        <w:t xml:space="preserve">правління освіти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090AF5">
        <w:rPr>
          <w:sz w:val="28"/>
          <w:szCs w:val="28"/>
        </w:rPr>
        <w:t xml:space="preserve">    І.І. Горбачова</w:t>
      </w:r>
    </w:p>
    <w:p w:rsidR="002510C6" w:rsidRDefault="002510C6" w:rsidP="002D32B5">
      <w:pPr>
        <w:jc w:val="both"/>
        <w:rPr>
          <w:sz w:val="28"/>
          <w:szCs w:val="28"/>
          <w:lang w:val="uk-UA"/>
        </w:rPr>
      </w:pPr>
    </w:p>
    <w:p w:rsidR="002510C6" w:rsidRPr="00090AF5" w:rsidRDefault="002510C6" w:rsidP="0067760D">
      <w:pPr>
        <w:spacing w:line="360" w:lineRule="auto"/>
        <w:jc w:val="both"/>
        <w:rPr>
          <w:sz w:val="28"/>
          <w:szCs w:val="28"/>
          <w:lang w:val="uk-UA"/>
        </w:rPr>
      </w:pPr>
    </w:p>
    <w:p w:rsidR="002510C6" w:rsidRPr="001149CC" w:rsidRDefault="002510C6" w:rsidP="0067760D">
      <w:pPr>
        <w:spacing w:line="360" w:lineRule="auto"/>
        <w:jc w:val="both"/>
        <w:rPr>
          <w:sz w:val="28"/>
          <w:szCs w:val="28"/>
          <w:lang w:val="uk-UA"/>
        </w:rPr>
      </w:pPr>
      <w:r w:rsidRPr="00726CAD">
        <w:rPr>
          <w:sz w:val="28"/>
          <w:szCs w:val="28"/>
        </w:rPr>
        <w:t>З наказом ознайомлені</w:t>
      </w:r>
      <w:r>
        <w:rPr>
          <w:sz w:val="28"/>
          <w:szCs w:val="28"/>
        </w:rPr>
        <w:t>:</w:t>
      </w:r>
    </w:p>
    <w:p w:rsidR="002510C6" w:rsidRDefault="002510C6" w:rsidP="0067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Ляліна Т.Є.                                </w:t>
      </w:r>
    </w:p>
    <w:p w:rsidR="002510C6" w:rsidRDefault="002510C6" w:rsidP="00677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Сниткіна Т.І.</w:t>
      </w:r>
    </w:p>
    <w:p w:rsidR="002510C6" w:rsidRPr="00F2163A" w:rsidRDefault="002510C6" w:rsidP="00677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Лінниченко Т.А.</w:t>
      </w:r>
    </w:p>
    <w:p w:rsidR="002510C6" w:rsidRPr="00064837" w:rsidRDefault="002510C6" w:rsidP="0067760D">
      <w:pPr>
        <w:jc w:val="both"/>
        <w:rPr>
          <w:sz w:val="28"/>
          <w:szCs w:val="28"/>
          <w:lang w:val="uk-UA"/>
        </w:rPr>
      </w:pPr>
      <w:r w:rsidRPr="00EE16E9">
        <w:rPr>
          <w:sz w:val="28"/>
          <w:szCs w:val="28"/>
          <w:lang w:val="uk-UA"/>
        </w:rPr>
        <w:t>Зубахін І.М.</w:t>
      </w:r>
    </w:p>
    <w:p w:rsidR="002510C6" w:rsidRPr="00EE16E9" w:rsidRDefault="002510C6" w:rsidP="0067760D">
      <w:pPr>
        <w:rPr>
          <w:sz w:val="28"/>
          <w:szCs w:val="28"/>
          <w:lang w:val="uk-UA"/>
        </w:rPr>
      </w:pPr>
    </w:p>
    <w:p w:rsidR="002510C6" w:rsidRPr="00EE16E9" w:rsidRDefault="002510C6" w:rsidP="0067760D">
      <w:pPr>
        <w:rPr>
          <w:sz w:val="28"/>
          <w:szCs w:val="28"/>
          <w:lang w:val="uk-UA"/>
        </w:rPr>
      </w:pPr>
    </w:p>
    <w:p w:rsidR="002510C6" w:rsidRPr="00EE16E9" w:rsidRDefault="002510C6" w:rsidP="0067760D">
      <w:pPr>
        <w:rPr>
          <w:sz w:val="28"/>
          <w:szCs w:val="28"/>
          <w:lang w:val="uk-UA"/>
        </w:rPr>
      </w:pPr>
    </w:p>
    <w:p w:rsidR="002510C6" w:rsidRDefault="002510C6" w:rsidP="0067760D">
      <w:pPr>
        <w:rPr>
          <w:sz w:val="28"/>
          <w:szCs w:val="28"/>
          <w:lang w:val="uk-UA"/>
        </w:rPr>
      </w:pPr>
    </w:p>
    <w:p w:rsidR="002510C6" w:rsidRDefault="002510C6" w:rsidP="0067760D">
      <w:pPr>
        <w:rPr>
          <w:sz w:val="28"/>
          <w:szCs w:val="28"/>
          <w:lang w:val="uk-UA"/>
        </w:rPr>
      </w:pPr>
    </w:p>
    <w:p w:rsidR="002510C6" w:rsidRDefault="002510C6" w:rsidP="0067760D">
      <w:pPr>
        <w:rPr>
          <w:sz w:val="28"/>
          <w:szCs w:val="28"/>
          <w:lang w:val="uk-UA"/>
        </w:rPr>
      </w:pPr>
    </w:p>
    <w:p w:rsidR="002510C6" w:rsidRDefault="002510C6" w:rsidP="0067760D">
      <w:pPr>
        <w:rPr>
          <w:sz w:val="28"/>
          <w:szCs w:val="28"/>
          <w:lang w:val="uk-UA"/>
        </w:rPr>
      </w:pPr>
    </w:p>
    <w:p w:rsidR="002510C6" w:rsidRPr="00EE16E9" w:rsidRDefault="002510C6" w:rsidP="0078171A">
      <w:pPr>
        <w:rPr>
          <w:sz w:val="20"/>
          <w:szCs w:val="20"/>
          <w:lang w:val="uk-UA"/>
        </w:rPr>
        <w:sectPr w:rsidR="002510C6" w:rsidRPr="00EE16E9" w:rsidSect="00191D4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EE16E9">
        <w:rPr>
          <w:sz w:val="20"/>
          <w:szCs w:val="20"/>
          <w:lang w:val="uk-UA"/>
        </w:rPr>
        <w:t>Снитк</w:t>
      </w:r>
      <w:r w:rsidRPr="005A6485">
        <w:rPr>
          <w:sz w:val="20"/>
          <w:szCs w:val="20"/>
          <w:lang w:val="uk-UA"/>
        </w:rPr>
        <w:t>і</w:t>
      </w:r>
      <w:r w:rsidRPr="00EE16E9">
        <w:rPr>
          <w:sz w:val="20"/>
          <w:szCs w:val="20"/>
          <w:lang w:val="uk-UA"/>
        </w:rPr>
        <w:t>на Т.І.</w:t>
      </w:r>
    </w:p>
    <w:p w:rsidR="002510C6" w:rsidRPr="000A7277" w:rsidRDefault="002510C6" w:rsidP="000A72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Pr="000A7277">
        <w:rPr>
          <w:lang w:val="uk-UA"/>
        </w:rPr>
        <w:t>Додаток</w:t>
      </w:r>
    </w:p>
    <w:p w:rsidR="002510C6" w:rsidRDefault="002510C6" w:rsidP="007432F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0A7277">
        <w:rPr>
          <w:lang w:val="uk-UA"/>
        </w:rPr>
        <w:t>до наказу Управління освіти</w:t>
      </w:r>
    </w:p>
    <w:p w:rsidR="002510C6" w:rsidRDefault="002510C6" w:rsidP="000A72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адміністрації Холодногірського району</w:t>
      </w:r>
    </w:p>
    <w:p w:rsidR="002510C6" w:rsidRPr="000A7277" w:rsidRDefault="002510C6" w:rsidP="000A72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від ……№…..</w:t>
      </w:r>
    </w:p>
    <w:p w:rsidR="002510C6" w:rsidRDefault="002510C6" w:rsidP="000A7277">
      <w:pPr>
        <w:jc w:val="right"/>
        <w:rPr>
          <w:b/>
          <w:bCs/>
          <w:i/>
          <w:iCs/>
          <w:sz w:val="28"/>
          <w:szCs w:val="28"/>
          <w:lang w:val="uk-UA"/>
        </w:rPr>
      </w:pPr>
    </w:p>
    <w:p w:rsidR="002510C6" w:rsidRDefault="002510C6" w:rsidP="002C5151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510C6" w:rsidRPr="00717CEF" w:rsidRDefault="002510C6" w:rsidP="002C515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17CEF">
        <w:rPr>
          <w:b/>
          <w:bCs/>
          <w:i/>
          <w:iCs/>
          <w:sz w:val="28"/>
          <w:szCs w:val="28"/>
          <w:lang w:val="uk-UA"/>
        </w:rPr>
        <w:t>Загальний протокол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</w:t>
      </w:r>
    </w:p>
    <w:p w:rsidR="002510C6" w:rsidRPr="00717CEF" w:rsidRDefault="002510C6" w:rsidP="002C515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17CEF">
        <w:rPr>
          <w:b/>
          <w:bCs/>
          <w:i/>
          <w:iCs/>
          <w:sz w:val="28"/>
          <w:szCs w:val="28"/>
          <w:lang w:val="uk-UA"/>
        </w:rPr>
        <w:t>І (районного) етапу міського конкурсу учнівських проектів</w:t>
      </w:r>
    </w:p>
    <w:p w:rsidR="002510C6" w:rsidRDefault="002510C6" w:rsidP="002C5151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серед учнів 3-6 класів </w:t>
      </w:r>
      <w:r w:rsidRPr="00717CEF">
        <w:rPr>
          <w:b/>
          <w:bCs/>
          <w:i/>
          <w:iCs/>
          <w:sz w:val="28"/>
          <w:szCs w:val="28"/>
          <w:lang w:val="uk-UA"/>
        </w:rPr>
        <w:t>«Харків очима небайдужих дітей»</w:t>
      </w:r>
    </w:p>
    <w:p w:rsidR="002510C6" w:rsidRDefault="002510C6" w:rsidP="002C5151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"/>
        <w:gridCol w:w="1525"/>
        <w:gridCol w:w="669"/>
        <w:gridCol w:w="1170"/>
        <w:gridCol w:w="3502"/>
        <w:gridCol w:w="1013"/>
        <w:gridCol w:w="2173"/>
        <w:gridCol w:w="2078"/>
        <w:gridCol w:w="1171"/>
        <w:gridCol w:w="1429"/>
      </w:tblGrid>
      <w:tr w:rsidR="002510C6" w:rsidRPr="00865688">
        <w:trPr>
          <w:trHeight w:val="633"/>
        </w:trPr>
        <w:tc>
          <w:tcPr>
            <w:tcW w:w="1633" w:type="dxa"/>
            <w:gridSpan w:val="2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Номінація</w:t>
            </w:r>
          </w:p>
          <w:p w:rsidR="002510C6" w:rsidRPr="00865688" w:rsidRDefault="002510C6" w:rsidP="00DA6F3B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69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№</w:t>
            </w:r>
          </w:p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з/п</w:t>
            </w:r>
          </w:p>
        </w:tc>
        <w:tc>
          <w:tcPr>
            <w:tcW w:w="1170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ЗНЗ</w:t>
            </w:r>
          </w:p>
        </w:tc>
        <w:tc>
          <w:tcPr>
            <w:tcW w:w="3502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 xml:space="preserve">ПІБ учня </w:t>
            </w:r>
          </w:p>
        </w:tc>
        <w:tc>
          <w:tcPr>
            <w:tcW w:w="1013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173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Тип проекту</w:t>
            </w:r>
          </w:p>
        </w:tc>
        <w:tc>
          <w:tcPr>
            <w:tcW w:w="2078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Назва проекту</w:t>
            </w:r>
          </w:p>
        </w:tc>
        <w:tc>
          <w:tcPr>
            <w:tcW w:w="1171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ЗКБ</w:t>
            </w:r>
          </w:p>
        </w:tc>
        <w:tc>
          <w:tcPr>
            <w:tcW w:w="1429" w:type="dxa"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i/>
                <w:iCs/>
                <w:lang w:val="uk-UA"/>
              </w:rPr>
              <w:t>Місце</w:t>
            </w:r>
          </w:p>
        </w:tc>
      </w:tr>
      <w:tr w:rsidR="002510C6" w:rsidRPr="00865688">
        <w:trPr>
          <w:trHeight w:val="850"/>
        </w:trPr>
        <w:tc>
          <w:tcPr>
            <w:tcW w:w="1633" w:type="dxa"/>
            <w:gridSpan w:val="2"/>
            <w:vMerge w:val="restart"/>
          </w:tcPr>
          <w:p w:rsidR="002510C6" w:rsidRPr="00865688" w:rsidRDefault="002510C6" w:rsidP="00DA6F3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65688">
              <w:rPr>
                <w:b/>
                <w:bCs/>
                <w:sz w:val="28"/>
                <w:szCs w:val="28"/>
                <w:lang w:val="uk-UA"/>
              </w:rPr>
              <w:t xml:space="preserve">«Харків – </w:t>
            </w:r>
          </w:p>
          <w:p w:rsidR="002510C6" w:rsidRDefault="002510C6" w:rsidP="00DA6F3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Default="002510C6" w:rsidP="00DA6F3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Pr="00865688" w:rsidRDefault="002510C6" w:rsidP="00DA6F3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65688">
              <w:rPr>
                <w:b/>
                <w:bCs/>
                <w:sz w:val="28"/>
                <w:szCs w:val="28"/>
                <w:lang w:val="uk-UA"/>
              </w:rPr>
              <w:t xml:space="preserve">місто </w:t>
            </w:r>
          </w:p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65688">
              <w:rPr>
                <w:b/>
                <w:bCs/>
                <w:sz w:val="28"/>
                <w:szCs w:val="28"/>
                <w:lang w:val="uk-UA"/>
              </w:rPr>
              <w:t xml:space="preserve">щастя і </w:t>
            </w:r>
          </w:p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  <w:r w:rsidRPr="00865688">
              <w:rPr>
                <w:b/>
                <w:bCs/>
                <w:sz w:val="28"/>
                <w:szCs w:val="28"/>
                <w:lang w:val="uk-UA"/>
              </w:rPr>
              <w:t>добра»</w:t>
            </w:r>
          </w:p>
        </w:tc>
        <w:tc>
          <w:tcPr>
            <w:tcW w:w="669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1</w:t>
            </w:r>
          </w:p>
        </w:tc>
        <w:tc>
          <w:tcPr>
            <w:tcW w:w="1170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ХЗОШ № </w:t>
            </w:r>
            <w:r w:rsidRPr="005B5F07">
              <w:rPr>
                <w:lang w:val="uk-UA"/>
              </w:rPr>
              <w:t>57</w:t>
            </w:r>
          </w:p>
        </w:tc>
        <w:tc>
          <w:tcPr>
            <w:tcW w:w="3502" w:type="dxa"/>
          </w:tcPr>
          <w:p w:rsidR="002510C6" w:rsidRDefault="002510C6" w:rsidP="00DA6F3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 w:rsidRPr="005B5F07">
              <w:rPr>
                <w:lang w:val="uk-UA"/>
              </w:rPr>
              <w:t xml:space="preserve">Красікова </w:t>
            </w:r>
          </w:p>
          <w:p w:rsidR="002510C6" w:rsidRPr="005B5F07" w:rsidRDefault="002510C6" w:rsidP="00DA6F3B">
            <w:pPr>
              <w:rPr>
                <w:lang w:val="uk-UA"/>
              </w:rPr>
            </w:pPr>
            <w:r w:rsidRPr="005B5F07">
              <w:rPr>
                <w:lang w:val="uk-UA"/>
              </w:rPr>
              <w:t>Анастасія      Олександрівна</w:t>
            </w:r>
          </w:p>
        </w:tc>
        <w:tc>
          <w:tcPr>
            <w:tcW w:w="1013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3-б</w:t>
            </w:r>
          </w:p>
        </w:tc>
        <w:tc>
          <w:tcPr>
            <w:tcW w:w="2173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соціальний</w:t>
            </w:r>
          </w:p>
        </w:tc>
        <w:tc>
          <w:tcPr>
            <w:tcW w:w="2078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Майданчик «Веселка»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30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І</w:t>
            </w:r>
          </w:p>
        </w:tc>
      </w:tr>
      <w:tr w:rsidR="002510C6" w:rsidRPr="00865688">
        <w:trPr>
          <w:trHeight w:val="157"/>
        </w:trPr>
        <w:tc>
          <w:tcPr>
            <w:tcW w:w="1633" w:type="dxa"/>
            <w:gridSpan w:val="2"/>
            <w:vMerge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669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ХСШ №</w:t>
            </w:r>
            <w:r w:rsidRPr="005B5F07">
              <w:rPr>
                <w:lang w:val="uk-UA"/>
              </w:rPr>
              <w:t>108</w:t>
            </w:r>
          </w:p>
        </w:tc>
        <w:tc>
          <w:tcPr>
            <w:tcW w:w="3502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Степанова</w:t>
            </w: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 xml:space="preserve">Дар'я </w:t>
            </w:r>
            <w:r>
              <w:rPr>
                <w:lang w:val="uk-UA"/>
              </w:rPr>
              <w:t xml:space="preserve"> </w:t>
            </w:r>
            <w:r w:rsidRPr="005B5F07">
              <w:rPr>
                <w:lang w:val="uk-UA"/>
              </w:rPr>
              <w:t>Дмитрівна</w:t>
            </w:r>
          </w:p>
        </w:tc>
        <w:tc>
          <w:tcPr>
            <w:tcW w:w="1013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4</w:t>
            </w:r>
          </w:p>
        </w:tc>
        <w:tc>
          <w:tcPr>
            <w:tcW w:w="2173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екологічно- дослідницький</w:t>
            </w:r>
          </w:p>
        </w:tc>
        <w:tc>
          <w:tcPr>
            <w:tcW w:w="2078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«Стежками Залютинського яру» - розробка ековелосипедного маршруту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29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ІІ</w:t>
            </w:r>
          </w:p>
        </w:tc>
      </w:tr>
      <w:tr w:rsidR="002510C6" w:rsidRPr="00865688">
        <w:trPr>
          <w:gridBefore w:val="1"/>
          <w:trHeight w:val="157"/>
        </w:trPr>
        <w:tc>
          <w:tcPr>
            <w:tcW w:w="1633" w:type="dxa"/>
            <w:vMerge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669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ХГ №</w:t>
            </w:r>
            <w:r w:rsidRPr="005B5F07">
              <w:rPr>
                <w:lang w:val="uk-UA"/>
              </w:rPr>
              <w:t>86</w:t>
            </w:r>
          </w:p>
        </w:tc>
        <w:tc>
          <w:tcPr>
            <w:tcW w:w="3502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 xml:space="preserve">Бездєтко </w:t>
            </w:r>
          </w:p>
          <w:p w:rsidR="002510C6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Андрій Станіславович,</w:t>
            </w:r>
          </w:p>
          <w:p w:rsidR="002510C6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 xml:space="preserve">Захарова </w:t>
            </w: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Юлія Сергіївна</w:t>
            </w:r>
          </w:p>
        </w:tc>
        <w:tc>
          <w:tcPr>
            <w:tcW w:w="1013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4</w:t>
            </w:r>
          </w:p>
        </w:tc>
        <w:tc>
          <w:tcPr>
            <w:tcW w:w="2173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соціальний</w:t>
            </w:r>
          </w:p>
        </w:tc>
        <w:tc>
          <w:tcPr>
            <w:tcW w:w="2078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Здорові діти – майбутнє Харкова»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27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ІІІ</w:t>
            </w:r>
          </w:p>
        </w:tc>
      </w:tr>
      <w:tr w:rsidR="002510C6" w:rsidRPr="00865688">
        <w:trPr>
          <w:gridBefore w:val="1"/>
          <w:trHeight w:val="157"/>
        </w:trPr>
        <w:tc>
          <w:tcPr>
            <w:tcW w:w="1633" w:type="dxa"/>
            <w:vMerge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669" w:type="dxa"/>
          </w:tcPr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2510C6" w:rsidRPr="005809C5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ХСШ №</w:t>
            </w:r>
            <w:r w:rsidRPr="005809C5">
              <w:rPr>
                <w:lang w:val="uk-UA"/>
              </w:rPr>
              <w:t>18</w:t>
            </w:r>
          </w:p>
        </w:tc>
        <w:tc>
          <w:tcPr>
            <w:tcW w:w="3502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  <w:r w:rsidRPr="005809C5">
              <w:rPr>
                <w:lang w:val="uk-UA"/>
              </w:rPr>
              <w:t>Нікітюк</w:t>
            </w:r>
          </w:p>
          <w:p w:rsidR="002510C6" w:rsidRPr="005809C5" w:rsidRDefault="002510C6" w:rsidP="00DA6F3B">
            <w:pPr>
              <w:jc w:val="center"/>
              <w:rPr>
                <w:lang w:val="uk-UA"/>
              </w:rPr>
            </w:pPr>
            <w:r w:rsidRPr="005809C5">
              <w:rPr>
                <w:lang w:val="uk-UA"/>
              </w:rPr>
              <w:t>Віталі</w:t>
            </w:r>
            <w:r>
              <w:rPr>
                <w:lang w:val="uk-UA"/>
              </w:rPr>
              <w:t xml:space="preserve">на </w:t>
            </w:r>
            <w:r w:rsidRPr="005809C5">
              <w:rPr>
                <w:lang w:val="uk-UA"/>
              </w:rPr>
              <w:t>Віталіївна</w:t>
            </w:r>
          </w:p>
        </w:tc>
        <w:tc>
          <w:tcPr>
            <w:tcW w:w="1013" w:type="dxa"/>
          </w:tcPr>
          <w:p w:rsidR="002510C6" w:rsidRPr="005809C5" w:rsidRDefault="002510C6" w:rsidP="00DA6F3B">
            <w:pPr>
              <w:jc w:val="center"/>
              <w:rPr>
                <w:lang w:val="uk-UA"/>
              </w:rPr>
            </w:pPr>
            <w:r w:rsidRPr="005809C5">
              <w:rPr>
                <w:lang w:val="uk-UA"/>
              </w:rPr>
              <w:t>4-а</w:t>
            </w:r>
          </w:p>
        </w:tc>
        <w:tc>
          <w:tcPr>
            <w:tcW w:w="2173" w:type="dxa"/>
          </w:tcPr>
          <w:p w:rsidR="002510C6" w:rsidRPr="005809C5" w:rsidRDefault="002510C6" w:rsidP="00DA6F3B">
            <w:pPr>
              <w:jc w:val="center"/>
              <w:rPr>
                <w:lang w:val="uk-UA"/>
              </w:rPr>
            </w:pPr>
            <w:r w:rsidRPr="005809C5">
              <w:rPr>
                <w:lang w:val="uk-UA"/>
              </w:rPr>
              <w:t>екологічний</w:t>
            </w:r>
          </w:p>
          <w:p w:rsidR="002510C6" w:rsidRPr="005809C5" w:rsidRDefault="002510C6" w:rsidP="00DA6F3B">
            <w:pPr>
              <w:jc w:val="center"/>
              <w:rPr>
                <w:lang w:val="uk-UA"/>
              </w:rPr>
            </w:pPr>
          </w:p>
        </w:tc>
        <w:tc>
          <w:tcPr>
            <w:tcW w:w="2078" w:type="dxa"/>
          </w:tcPr>
          <w:p w:rsidR="002510C6" w:rsidRPr="005809C5" w:rsidRDefault="002510C6" w:rsidP="00DA6F3B">
            <w:pPr>
              <w:jc w:val="center"/>
              <w:rPr>
                <w:lang w:val="uk-UA"/>
              </w:rPr>
            </w:pPr>
            <w:r w:rsidRPr="005809C5">
              <w:rPr>
                <w:lang w:val="uk-UA"/>
              </w:rPr>
              <w:t>«Проблеми поводження з медичними та фарма-цевтичними відходами в Харкові»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27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5B5F07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ІІІ</w:t>
            </w:r>
          </w:p>
        </w:tc>
      </w:tr>
      <w:tr w:rsidR="002510C6" w:rsidRPr="00865688">
        <w:trPr>
          <w:gridBefore w:val="1"/>
          <w:trHeight w:val="262"/>
        </w:trPr>
        <w:tc>
          <w:tcPr>
            <w:tcW w:w="1633" w:type="dxa"/>
            <w:vMerge w:val="restart"/>
          </w:tcPr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65688">
              <w:rPr>
                <w:b/>
                <w:bCs/>
                <w:sz w:val="28"/>
                <w:szCs w:val="28"/>
                <w:lang w:val="uk-UA"/>
              </w:rPr>
              <w:t xml:space="preserve">«Харків </w:t>
            </w:r>
          </w:p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65688">
              <w:rPr>
                <w:b/>
                <w:bCs/>
                <w:sz w:val="28"/>
                <w:szCs w:val="28"/>
                <w:lang w:val="uk-UA"/>
              </w:rPr>
              <w:t xml:space="preserve">– моє </w:t>
            </w:r>
          </w:p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65688">
              <w:rPr>
                <w:b/>
                <w:bCs/>
                <w:sz w:val="28"/>
                <w:szCs w:val="28"/>
                <w:lang w:val="uk-UA"/>
              </w:rPr>
              <w:t>місто»</w:t>
            </w:r>
          </w:p>
        </w:tc>
        <w:tc>
          <w:tcPr>
            <w:tcW w:w="669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 w:rsidRPr="00865688">
              <w:rPr>
                <w:lang w:val="uk-UA"/>
              </w:rPr>
              <w:t>1</w:t>
            </w:r>
          </w:p>
        </w:tc>
        <w:tc>
          <w:tcPr>
            <w:tcW w:w="1170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ХСШ</w:t>
            </w: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№108</w:t>
            </w:r>
          </w:p>
        </w:tc>
        <w:tc>
          <w:tcPr>
            <w:tcW w:w="3502" w:type="dxa"/>
          </w:tcPr>
          <w:p w:rsidR="002510C6" w:rsidRPr="002A2714" w:rsidRDefault="002510C6" w:rsidP="00DA6F3B">
            <w:pPr>
              <w:tabs>
                <w:tab w:val="center" w:pos="7285"/>
                <w:tab w:val="left" w:pos="10893"/>
              </w:tabs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Калич</w:t>
            </w:r>
          </w:p>
          <w:p w:rsidR="002510C6" w:rsidRPr="002A2714" w:rsidRDefault="002510C6" w:rsidP="00DA6F3B">
            <w:pPr>
              <w:tabs>
                <w:tab w:val="center" w:pos="7285"/>
                <w:tab w:val="left" w:pos="10893"/>
              </w:tabs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Віктор Станіславович</w:t>
            </w:r>
          </w:p>
        </w:tc>
        <w:tc>
          <w:tcPr>
            <w:tcW w:w="1013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173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 w:rsidRPr="005B5F07">
              <w:rPr>
                <w:lang w:val="uk-UA"/>
              </w:rPr>
              <w:t>соціальний</w:t>
            </w:r>
          </w:p>
        </w:tc>
        <w:tc>
          <w:tcPr>
            <w:tcW w:w="2078" w:type="dxa"/>
          </w:tcPr>
          <w:p w:rsidR="002510C6" w:rsidRPr="002A2714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«Допомога дітям з особливими потребами»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2510C6" w:rsidRPr="00865688">
        <w:trPr>
          <w:gridBefore w:val="1"/>
          <w:trHeight w:val="157"/>
        </w:trPr>
        <w:tc>
          <w:tcPr>
            <w:tcW w:w="1633" w:type="dxa"/>
            <w:vMerge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669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 w:rsidRPr="00865688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ХГ №86</w:t>
            </w:r>
          </w:p>
        </w:tc>
        <w:tc>
          <w:tcPr>
            <w:tcW w:w="3502" w:type="dxa"/>
          </w:tcPr>
          <w:p w:rsidR="002510C6" w:rsidRPr="002A2714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 xml:space="preserve">Казенний </w:t>
            </w:r>
          </w:p>
          <w:p w:rsidR="002510C6" w:rsidRPr="002A2714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Павло Андрійович,</w:t>
            </w:r>
          </w:p>
          <w:p w:rsidR="002510C6" w:rsidRPr="002A2714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 xml:space="preserve">Стаднік </w:t>
            </w: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ван Андрійович</w:t>
            </w:r>
          </w:p>
        </w:tc>
        <w:tc>
          <w:tcPr>
            <w:tcW w:w="1013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173" w:type="dxa"/>
          </w:tcPr>
          <w:p w:rsidR="002510C6" w:rsidRPr="002A2714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соціальний,</w:t>
            </w: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пізнавально- дослідницький</w:t>
            </w:r>
          </w:p>
        </w:tc>
        <w:tc>
          <w:tcPr>
            <w:tcW w:w="2078" w:type="dxa"/>
          </w:tcPr>
          <w:p w:rsidR="002510C6" w:rsidRPr="002A2714" w:rsidRDefault="002510C6" w:rsidP="00DA6F3B">
            <w:pPr>
              <w:jc w:val="center"/>
              <w:rPr>
                <w:lang w:val="uk-UA"/>
              </w:rPr>
            </w:pPr>
            <w:r w:rsidRPr="002A2714">
              <w:rPr>
                <w:lang w:val="uk-UA"/>
              </w:rPr>
              <w:t>«Душа Харкова живе в його мешканцях та будівлях»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2510C6" w:rsidRPr="00865688">
        <w:trPr>
          <w:gridBefore w:val="1"/>
          <w:trHeight w:val="157"/>
        </w:trPr>
        <w:tc>
          <w:tcPr>
            <w:tcW w:w="1633" w:type="dxa"/>
            <w:vMerge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669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 w:rsidRPr="00865688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ХЗОШ</w:t>
            </w: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136</w:t>
            </w:r>
          </w:p>
        </w:tc>
        <w:tc>
          <w:tcPr>
            <w:tcW w:w="3502" w:type="dxa"/>
          </w:tcPr>
          <w:p w:rsidR="002510C6" w:rsidRPr="00DC28F7" w:rsidRDefault="002510C6" w:rsidP="00DA6F3B">
            <w:pPr>
              <w:jc w:val="center"/>
              <w:rPr>
                <w:lang w:val="uk-UA"/>
              </w:rPr>
            </w:pPr>
            <w:r w:rsidRPr="00DC28F7">
              <w:rPr>
                <w:lang w:val="uk-UA"/>
              </w:rPr>
              <w:t>Єсаян</w:t>
            </w:r>
          </w:p>
          <w:p w:rsidR="002510C6" w:rsidRPr="00DC28F7" w:rsidRDefault="002510C6" w:rsidP="00DA6F3B">
            <w:pPr>
              <w:jc w:val="center"/>
              <w:rPr>
                <w:lang w:val="uk-UA"/>
              </w:rPr>
            </w:pPr>
            <w:r w:rsidRPr="00DC28F7">
              <w:rPr>
                <w:lang w:val="uk-UA"/>
              </w:rPr>
              <w:t xml:space="preserve">Тамара </w:t>
            </w:r>
            <w:r>
              <w:rPr>
                <w:lang w:val="uk-UA"/>
              </w:rPr>
              <w:t>Мгеро</w:t>
            </w:r>
            <w:r w:rsidRPr="00DC28F7">
              <w:rPr>
                <w:lang w:val="uk-UA"/>
              </w:rPr>
              <w:t>вна</w:t>
            </w:r>
          </w:p>
        </w:tc>
        <w:tc>
          <w:tcPr>
            <w:tcW w:w="1013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173" w:type="dxa"/>
          </w:tcPr>
          <w:p w:rsidR="002510C6" w:rsidRPr="00DC28F7" w:rsidRDefault="002510C6" w:rsidP="00DA6F3B">
            <w:pPr>
              <w:jc w:val="center"/>
              <w:rPr>
                <w:lang w:val="uk-UA"/>
              </w:rPr>
            </w:pPr>
            <w:r w:rsidRPr="00DC28F7">
              <w:rPr>
                <w:lang w:val="uk-UA"/>
              </w:rPr>
              <w:t>соціальний</w:t>
            </w:r>
          </w:p>
        </w:tc>
        <w:tc>
          <w:tcPr>
            <w:tcW w:w="2078" w:type="dxa"/>
          </w:tcPr>
          <w:p w:rsidR="002510C6" w:rsidRPr="00DC28F7" w:rsidRDefault="002510C6" w:rsidP="00DA6F3B">
            <w:pPr>
              <w:jc w:val="center"/>
              <w:rPr>
                <w:lang w:val="uk-UA"/>
              </w:rPr>
            </w:pPr>
            <w:r w:rsidRPr="00DC28F7">
              <w:rPr>
                <w:lang w:val="uk-UA"/>
              </w:rPr>
              <w:t>«Харків - квітуче місто»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2510C6" w:rsidRPr="00865688">
        <w:trPr>
          <w:gridBefore w:val="1"/>
          <w:trHeight w:val="157"/>
        </w:trPr>
        <w:tc>
          <w:tcPr>
            <w:tcW w:w="1633" w:type="dxa"/>
            <w:vMerge/>
          </w:tcPr>
          <w:p w:rsidR="002510C6" w:rsidRPr="00865688" w:rsidRDefault="002510C6" w:rsidP="00DA6F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669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ХЗОШ №57</w:t>
            </w:r>
          </w:p>
        </w:tc>
        <w:tc>
          <w:tcPr>
            <w:tcW w:w="3502" w:type="dxa"/>
          </w:tcPr>
          <w:p w:rsidR="002510C6" w:rsidRPr="00DC28F7" w:rsidRDefault="002510C6" w:rsidP="00DA6F3B">
            <w:pPr>
              <w:jc w:val="center"/>
              <w:rPr>
                <w:lang w:val="uk-UA"/>
              </w:rPr>
            </w:pPr>
            <w:r w:rsidRPr="00DC28F7">
              <w:rPr>
                <w:lang w:val="uk-UA"/>
              </w:rPr>
              <w:t>Решетняк</w:t>
            </w:r>
          </w:p>
          <w:p w:rsidR="002510C6" w:rsidRPr="00DC28F7" w:rsidRDefault="002510C6" w:rsidP="00DA6F3B">
            <w:pPr>
              <w:jc w:val="center"/>
              <w:rPr>
                <w:lang w:val="uk-UA"/>
              </w:rPr>
            </w:pPr>
            <w:r w:rsidRPr="00DC28F7">
              <w:rPr>
                <w:lang w:val="uk-UA"/>
              </w:rPr>
              <w:t>Олександр     Андрійович</w:t>
            </w:r>
          </w:p>
        </w:tc>
        <w:tc>
          <w:tcPr>
            <w:tcW w:w="1013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173" w:type="dxa"/>
          </w:tcPr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 w:rsidRPr="00DC28F7">
              <w:rPr>
                <w:lang w:val="uk-UA"/>
              </w:rPr>
              <w:t>соціальний</w:t>
            </w:r>
          </w:p>
        </w:tc>
        <w:tc>
          <w:tcPr>
            <w:tcW w:w="2078" w:type="dxa"/>
          </w:tcPr>
          <w:p w:rsidR="002510C6" w:rsidRPr="00DC28F7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DC28F7">
              <w:t>«Час діяти»</w:t>
            </w:r>
          </w:p>
        </w:tc>
        <w:tc>
          <w:tcPr>
            <w:tcW w:w="1171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29" w:type="dxa"/>
          </w:tcPr>
          <w:p w:rsidR="002510C6" w:rsidRDefault="002510C6" w:rsidP="00DA6F3B">
            <w:pPr>
              <w:jc w:val="center"/>
              <w:rPr>
                <w:lang w:val="uk-UA"/>
              </w:rPr>
            </w:pPr>
          </w:p>
          <w:p w:rsidR="002510C6" w:rsidRPr="00865688" w:rsidRDefault="002510C6" w:rsidP="00DA6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</w:tbl>
    <w:p w:rsidR="002510C6" w:rsidRDefault="002510C6" w:rsidP="002C5151">
      <w:pPr>
        <w:rPr>
          <w:i/>
          <w:iCs/>
          <w:lang w:val="uk-UA"/>
        </w:rPr>
      </w:pPr>
    </w:p>
    <w:p w:rsidR="002510C6" w:rsidRDefault="002510C6" w:rsidP="002C5151">
      <w:pPr>
        <w:rPr>
          <w:b/>
          <w:bCs/>
          <w:lang w:val="uk-UA"/>
        </w:rPr>
      </w:pPr>
    </w:p>
    <w:p w:rsidR="002510C6" w:rsidRPr="00925B6A" w:rsidRDefault="002510C6" w:rsidP="002C5151">
      <w:pPr>
        <w:rPr>
          <w:lang w:val="uk-UA"/>
        </w:rPr>
      </w:pPr>
      <w:r>
        <w:rPr>
          <w:b/>
          <w:bCs/>
          <w:lang w:val="uk-UA"/>
        </w:rPr>
        <w:t xml:space="preserve">Голова журі:  </w:t>
      </w:r>
      <w:r w:rsidRPr="00925B6A">
        <w:rPr>
          <w:lang w:val="uk-UA"/>
        </w:rPr>
        <w:t>Ляліна Т.І.</w:t>
      </w:r>
    </w:p>
    <w:p w:rsidR="002510C6" w:rsidRDefault="002510C6" w:rsidP="002C5151">
      <w:pPr>
        <w:rPr>
          <w:lang w:val="uk-UA"/>
        </w:rPr>
      </w:pPr>
      <w:r>
        <w:rPr>
          <w:b/>
          <w:bCs/>
          <w:lang w:val="uk-UA"/>
        </w:rPr>
        <w:t xml:space="preserve">Члени журі: </w:t>
      </w:r>
      <w:r w:rsidRPr="00925B6A">
        <w:rPr>
          <w:lang w:val="uk-UA"/>
        </w:rPr>
        <w:t>Сниткіна Т.І.</w:t>
      </w:r>
      <w:r>
        <w:rPr>
          <w:lang w:val="uk-UA"/>
        </w:rPr>
        <w:t xml:space="preserve">, </w:t>
      </w:r>
    </w:p>
    <w:p w:rsidR="002510C6" w:rsidRDefault="002510C6" w:rsidP="002C5151">
      <w:pPr>
        <w:rPr>
          <w:lang w:val="uk-UA"/>
        </w:rPr>
      </w:pPr>
      <w:r>
        <w:rPr>
          <w:lang w:val="uk-UA"/>
        </w:rPr>
        <w:t xml:space="preserve">                        Лінниченко Т.А., </w:t>
      </w:r>
    </w:p>
    <w:p w:rsidR="002510C6" w:rsidRDefault="002510C6" w:rsidP="002C5151">
      <w:pPr>
        <w:rPr>
          <w:lang w:val="uk-UA"/>
        </w:rPr>
      </w:pPr>
      <w:r>
        <w:rPr>
          <w:lang w:val="uk-UA"/>
        </w:rPr>
        <w:t xml:space="preserve">                        Кучеренко Н.О., </w:t>
      </w:r>
    </w:p>
    <w:p w:rsidR="002510C6" w:rsidRDefault="002510C6" w:rsidP="002C5151">
      <w:pPr>
        <w:rPr>
          <w:lang w:val="uk-UA"/>
        </w:rPr>
      </w:pPr>
      <w:r>
        <w:rPr>
          <w:lang w:val="uk-UA"/>
        </w:rPr>
        <w:t xml:space="preserve">                        Юрченко Л.В., </w:t>
      </w:r>
    </w:p>
    <w:p w:rsidR="002510C6" w:rsidRDefault="002510C6" w:rsidP="002C5151">
      <w:pPr>
        <w:rPr>
          <w:lang w:val="uk-UA"/>
        </w:rPr>
      </w:pPr>
      <w:r>
        <w:rPr>
          <w:lang w:val="uk-UA"/>
        </w:rPr>
        <w:t xml:space="preserve">                        Бутко Н.Є., </w:t>
      </w:r>
    </w:p>
    <w:p w:rsidR="002510C6" w:rsidRDefault="002510C6" w:rsidP="002C5151">
      <w:pPr>
        <w:rPr>
          <w:lang w:val="uk-UA"/>
        </w:rPr>
      </w:pPr>
      <w:r>
        <w:rPr>
          <w:lang w:val="uk-UA"/>
        </w:rPr>
        <w:t xml:space="preserve">                       Леонова С.М., </w:t>
      </w:r>
    </w:p>
    <w:p w:rsidR="002510C6" w:rsidRPr="00925B6A" w:rsidRDefault="002510C6" w:rsidP="002C5151">
      <w:pPr>
        <w:rPr>
          <w:lang w:val="uk-UA"/>
        </w:rPr>
      </w:pPr>
      <w:r>
        <w:rPr>
          <w:lang w:val="uk-UA"/>
        </w:rPr>
        <w:t xml:space="preserve">                        Коваль А.В.</w:t>
      </w: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</w:p>
    <w:p w:rsidR="002510C6" w:rsidRPr="001C4D3B" w:rsidRDefault="002510C6" w:rsidP="001C4D3B">
      <w:pPr>
        <w:widowControl w:val="0"/>
        <w:autoSpaceDE w:val="0"/>
        <w:autoSpaceDN w:val="0"/>
        <w:adjustRightInd w:val="0"/>
        <w:ind w:right="-144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2510C6" w:rsidRDefault="002510C6" w:rsidP="001C4D3B">
      <w:pPr>
        <w:spacing w:line="23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2510C6" w:rsidRPr="00D4072C" w:rsidRDefault="002510C6">
      <w:pPr>
        <w:rPr>
          <w:lang w:val="uk-UA"/>
        </w:rPr>
      </w:pPr>
    </w:p>
    <w:sectPr w:rsidR="002510C6" w:rsidRPr="00D4072C" w:rsidSect="002C5151">
      <w:pgSz w:w="16838" w:h="11906" w:orient="landscape"/>
      <w:pgMar w:top="42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A70"/>
    <w:multiLevelType w:val="multilevel"/>
    <w:tmpl w:val="006C9A38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DA5F70"/>
    <w:multiLevelType w:val="hybridMultilevel"/>
    <w:tmpl w:val="36E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72C"/>
    <w:rsid w:val="00050C92"/>
    <w:rsid w:val="0005369A"/>
    <w:rsid w:val="00054FAA"/>
    <w:rsid w:val="00064837"/>
    <w:rsid w:val="00077A31"/>
    <w:rsid w:val="00086E06"/>
    <w:rsid w:val="00090AF5"/>
    <w:rsid w:val="000969F7"/>
    <w:rsid w:val="000A7277"/>
    <w:rsid w:val="000C7B40"/>
    <w:rsid w:val="000F237A"/>
    <w:rsid w:val="0011152F"/>
    <w:rsid w:val="0011293F"/>
    <w:rsid w:val="001149CC"/>
    <w:rsid w:val="00120B5B"/>
    <w:rsid w:val="00133949"/>
    <w:rsid w:val="001416B0"/>
    <w:rsid w:val="001542A6"/>
    <w:rsid w:val="0015688A"/>
    <w:rsid w:val="00182B4D"/>
    <w:rsid w:val="00191D49"/>
    <w:rsid w:val="0019364D"/>
    <w:rsid w:val="001B29CD"/>
    <w:rsid w:val="001C29C0"/>
    <w:rsid w:val="001C4D3B"/>
    <w:rsid w:val="001C5811"/>
    <w:rsid w:val="001E02AB"/>
    <w:rsid w:val="001E7DE5"/>
    <w:rsid w:val="001F7463"/>
    <w:rsid w:val="0020261E"/>
    <w:rsid w:val="002054FA"/>
    <w:rsid w:val="00236112"/>
    <w:rsid w:val="00241451"/>
    <w:rsid w:val="00241C8A"/>
    <w:rsid w:val="002455DB"/>
    <w:rsid w:val="002510C6"/>
    <w:rsid w:val="00255941"/>
    <w:rsid w:val="00256C4D"/>
    <w:rsid w:val="002A2714"/>
    <w:rsid w:val="002B5A40"/>
    <w:rsid w:val="002C5151"/>
    <w:rsid w:val="002D32B5"/>
    <w:rsid w:val="002D759D"/>
    <w:rsid w:val="002D7BA4"/>
    <w:rsid w:val="002E622C"/>
    <w:rsid w:val="002F087E"/>
    <w:rsid w:val="0030614A"/>
    <w:rsid w:val="00310E3B"/>
    <w:rsid w:val="00330B49"/>
    <w:rsid w:val="0035203A"/>
    <w:rsid w:val="00371E6B"/>
    <w:rsid w:val="00391B61"/>
    <w:rsid w:val="003926C6"/>
    <w:rsid w:val="003A60F0"/>
    <w:rsid w:val="003B5263"/>
    <w:rsid w:val="003D5350"/>
    <w:rsid w:val="00440574"/>
    <w:rsid w:val="0044659E"/>
    <w:rsid w:val="004470BD"/>
    <w:rsid w:val="00457700"/>
    <w:rsid w:val="00465B40"/>
    <w:rsid w:val="00471665"/>
    <w:rsid w:val="00487E5A"/>
    <w:rsid w:val="00493DFF"/>
    <w:rsid w:val="00497970"/>
    <w:rsid w:val="004B189F"/>
    <w:rsid w:val="004B6462"/>
    <w:rsid w:val="004D67E4"/>
    <w:rsid w:val="0051280A"/>
    <w:rsid w:val="00512A56"/>
    <w:rsid w:val="00517924"/>
    <w:rsid w:val="00521265"/>
    <w:rsid w:val="00521C59"/>
    <w:rsid w:val="00522B5E"/>
    <w:rsid w:val="00543BF9"/>
    <w:rsid w:val="005809C5"/>
    <w:rsid w:val="00587690"/>
    <w:rsid w:val="005A3836"/>
    <w:rsid w:val="005A6485"/>
    <w:rsid w:val="005B5F07"/>
    <w:rsid w:val="005C7881"/>
    <w:rsid w:val="005D1485"/>
    <w:rsid w:val="005D2164"/>
    <w:rsid w:val="005F5F86"/>
    <w:rsid w:val="00617505"/>
    <w:rsid w:val="0062228A"/>
    <w:rsid w:val="00651E35"/>
    <w:rsid w:val="00667513"/>
    <w:rsid w:val="006732F2"/>
    <w:rsid w:val="0067760D"/>
    <w:rsid w:val="0068744E"/>
    <w:rsid w:val="006A576C"/>
    <w:rsid w:val="006D4395"/>
    <w:rsid w:val="006F301D"/>
    <w:rsid w:val="006F75FA"/>
    <w:rsid w:val="00700634"/>
    <w:rsid w:val="00717CEF"/>
    <w:rsid w:val="00726CAD"/>
    <w:rsid w:val="0074088A"/>
    <w:rsid w:val="007432F5"/>
    <w:rsid w:val="00753975"/>
    <w:rsid w:val="00775B22"/>
    <w:rsid w:val="0078171A"/>
    <w:rsid w:val="007A708E"/>
    <w:rsid w:val="007B33CB"/>
    <w:rsid w:val="007C156A"/>
    <w:rsid w:val="007C5CA5"/>
    <w:rsid w:val="007C66DE"/>
    <w:rsid w:val="007E19B0"/>
    <w:rsid w:val="00825935"/>
    <w:rsid w:val="00826D04"/>
    <w:rsid w:val="008448F1"/>
    <w:rsid w:val="00844CC1"/>
    <w:rsid w:val="00856BCB"/>
    <w:rsid w:val="00865688"/>
    <w:rsid w:val="00884302"/>
    <w:rsid w:val="008A332E"/>
    <w:rsid w:val="008A7941"/>
    <w:rsid w:val="008C75B5"/>
    <w:rsid w:val="008F61DF"/>
    <w:rsid w:val="0090362D"/>
    <w:rsid w:val="00904184"/>
    <w:rsid w:val="009064E7"/>
    <w:rsid w:val="00922B3B"/>
    <w:rsid w:val="00925B6A"/>
    <w:rsid w:val="00940431"/>
    <w:rsid w:val="0094694A"/>
    <w:rsid w:val="00946ECF"/>
    <w:rsid w:val="00947596"/>
    <w:rsid w:val="009538DA"/>
    <w:rsid w:val="00972DF0"/>
    <w:rsid w:val="00984BE2"/>
    <w:rsid w:val="00996309"/>
    <w:rsid w:val="0099769C"/>
    <w:rsid w:val="009C1934"/>
    <w:rsid w:val="009C4875"/>
    <w:rsid w:val="009E3CA8"/>
    <w:rsid w:val="009F4ABB"/>
    <w:rsid w:val="00A20270"/>
    <w:rsid w:val="00A469FC"/>
    <w:rsid w:val="00A631D5"/>
    <w:rsid w:val="00A9035B"/>
    <w:rsid w:val="00AB2169"/>
    <w:rsid w:val="00AC7FA1"/>
    <w:rsid w:val="00AE65C1"/>
    <w:rsid w:val="00B22B10"/>
    <w:rsid w:val="00B313F0"/>
    <w:rsid w:val="00B40937"/>
    <w:rsid w:val="00B57B6C"/>
    <w:rsid w:val="00BA2DD3"/>
    <w:rsid w:val="00BA62A9"/>
    <w:rsid w:val="00BC3358"/>
    <w:rsid w:val="00BD6CC1"/>
    <w:rsid w:val="00BE3519"/>
    <w:rsid w:val="00BF29F8"/>
    <w:rsid w:val="00C003C3"/>
    <w:rsid w:val="00C02755"/>
    <w:rsid w:val="00C24A99"/>
    <w:rsid w:val="00C3332F"/>
    <w:rsid w:val="00C568F6"/>
    <w:rsid w:val="00C76079"/>
    <w:rsid w:val="00C763C3"/>
    <w:rsid w:val="00C80272"/>
    <w:rsid w:val="00CB6571"/>
    <w:rsid w:val="00CC2BC5"/>
    <w:rsid w:val="00CC6233"/>
    <w:rsid w:val="00CF2B16"/>
    <w:rsid w:val="00D21746"/>
    <w:rsid w:val="00D2654B"/>
    <w:rsid w:val="00D351C3"/>
    <w:rsid w:val="00D4072C"/>
    <w:rsid w:val="00D60783"/>
    <w:rsid w:val="00DA6F3B"/>
    <w:rsid w:val="00DC28F7"/>
    <w:rsid w:val="00DD4993"/>
    <w:rsid w:val="00DE6FC5"/>
    <w:rsid w:val="00DF0C31"/>
    <w:rsid w:val="00E06481"/>
    <w:rsid w:val="00E3025F"/>
    <w:rsid w:val="00E62392"/>
    <w:rsid w:val="00E8418F"/>
    <w:rsid w:val="00EA6120"/>
    <w:rsid w:val="00ED4CA3"/>
    <w:rsid w:val="00ED4D13"/>
    <w:rsid w:val="00EE16E9"/>
    <w:rsid w:val="00EE5816"/>
    <w:rsid w:val="00F0427E"/>
    <w:rsid w:val="00F11C5A"/>
    <w:rsid w:val="00F2163A"/>
    <w:rsid w:val="00F402CD"/>
    <w:rsid w:val="00F4197F"/>
    <w:rsid w:val="00F465BA"/>
    <w:rsid w:val="00F5076A"/>
    <w:rsid w:val="00F65424"/>
    <w:rsid w:val="00F75669"/>
    <w:rsid w:val="00FA40CB"/>
    <w:rsid w:val="00FF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C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072C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D407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C4D3B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1C4D3B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8A794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6</Pages>
  <Words>1382</Words>
  <Characters>7881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SNITKINA</dc:creator>
  <cp:keywords/>
  <dc:description/>
  <cp:lastModifiedBy>Людмила </cp:lastModifiedBy>
  <cp:revision>24</cp:revision>
  <cp:lastPrinted>2017-03-29T10:13:00Z</cp:lastPrinted>
  <dcterms:created xsi:type="dcterms:W3CDTF">2017-03-23T08:17:00Z</dcterms:created>
  <dcterms:modified xsi:type="dcterms:W3CDTF">2017-03-29T10:14:00Z</dcterms:modified>
</cp:coreProperties>
</file>