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3" w:rsidRPr="00131DC2" w:rsidRDefault="00B00A2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31DC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СТАТУТ</w:t>
      </w:r>
    </w:p>
    <w:p w:rsidR="00B00A23" w:rsidRPr="00131DC2" w:rsidRDefault="00B00A23" w:rsidP="00B00A2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31DC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</w:t>
      </w:r>
      <w:proofErr w:type="spellStart"/>
      <w:r w:rsidRPr="00131DC2">
        <w:rPr>
          <w:rFonts w:ascii="Times New Roman" w:hAnsi="Times New Roman" w:cs="Times New Roman"/>
          <w:b/>
          <w:i/>
          <w:sz w:val="32"/>
          <w:szCs w:val="32"/>
        </w:rPr>
        <w:t>Асоц</w:t>
      </w:r>
      <w:proofErr w:type="spellEnd"/>
      <w:r w:rsidRPr="00131DC2">
        <w:rPr>
          <w:rFonts w:ascii="Times New Roman" w:hAnsi="Times New Roman" w:cs="Times New Roman"/>
          <w:b/>
          <w:i/>
          <w:sz w:val="32"/>
          <w:szCs w:val="32"/>
          <w:lang w:val="uk-UA"/>
        </w:rPr>
        <w:t>і</w:t>
      </w:r>
      <w:proofErr w:type="spellStart"/>
      <w:r w:rsidRPr="00131DC2">
        <w:rPr>
          <w:rFonts w:ascii="Times New Roman" w:hAnsi="Times New Roman" w:cs="Times New Roman"/>
          <w:b/>
          <w:i/>
          <w:sz w:val="32"/>
          <w:szCs w:val="32"/>
        </w:rPr>
        <w:t>ац</w:t>
      </w:r>
      <w:r w:rsidRPr="00131DC2">
        <w:rPr>
          <w:rFonts w:ascii="Times New Roman" w:hAnsi="Times New Roman" w:cs="Times New Roman"/>
          <w:b/>
          <w:i/>
          <w:sz w:val="32"/>
          <w:szCs w:val="32"/>
          <w:lang w:val="uk-UA"/>
        </w:rPr>
        <w:t>ії</w:t>
      </w:r>
      <w:proofErr w:type="spellEnd"/>
      <w:r w:rsidRPr="00131DC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31DC2">
        <w:rPr>
          <w:rFonts w:ascii="Times New Roman" w:hAnsi="Times New Roman" w:cs="Times New Roman"/>
          <w:b/>
          <w:i/>
          <w:sz w:val="32"/>
          <w:szCs w:val="32"/>
        </w:rPr>
        <w:t>дитячо</w:t>
      </w:r>
      <w:proofErr w:type="spellEnd"/>
      <w:r w:rsidRPr="00131DC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131DC2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proofErr w:type="spellStart"/>
      <w:r w:rsidRPr="00131DC2">
        <w:rPr>
          <w:rFonts w:ascii="Times New Roman" w:hAnsi="Times New Roman" w:cs="Times New Roman"/>
          <w:b/>
          <w:i/>
          <w:sz w:val="32"/>
          <w:szCs w:val="32"/>
        </w:rPr>
        <w:t>юнацьк</w:t>
      </w:r>
      <w:r w:rsidRPr="00131DC2">
        <w:rPr>
          <w:rFonts w:ascii="Times New Roman" w:hAnsi="Times New Roman" w:cs="Times New Roman"/>
          <w:b/>
          <w:i/>
          <w:sz w:val="32"/>
          <w:szCs w:val="32"/>
          <w:lang w:val="uk-UA"/>
        </w:rPr>
        <w:t>их</w:t>
      </w:r>
      <w:proofErr w:type="spellEnd"/>
      <w:r w:rsidRPr="00131DC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громадських організацій </w:t>
      </w:r>
    </w:p>
    <w:p w:rsidR="00B00A23" w:rsidRPr="00131DC2" w:rsidRDefault="00B00A23" w:rsidP="00B00A2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31DC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r w:rsidR="003C661B" w:rsidRPr="00131DC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</w:t>
      </w:r>
      <w:r w:rsidRPr="00131DC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закладів </w:t>
      </w:r>
      <w:r w:rsidR="003C661B" w:rsidRPr="00131DC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освіти </w:t>
      </w:r>
      <w:proofErr w:type="spellStart"/>
      <w:r w:rsidR="005D7D4C">
        <w:rPr>
          <w:rFonts w:ascii="Times New Roman" w:hAnsi="Times New Roman" w:cs="Times New Roman"/>
          <w:b/>
          <w:i/>
          <w:sz w:val="32"/>
          <w:szCs w:val="32"/>
          <w:lang w:val="uk-UA"/>
        </w:rPr>
        <w:t>Холодногірського</w:t>
      </w:r>
      <w:proofErr w:type="spellEnd"/>
      <w:r w:rsidR="005D7D4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131DC2">
        <w:rPr>
          <w:rFonts w:ascii="Times New Roman" w:hAnsi="Times New Roman" w:cs="Times New Roman"/>
          <w:b/>
          <w:i/>
          <w:sz w:val="32"/>
          <w:szCs w:val="32"/>
          <w:lang w:val="uk-UA"/>
        </w:rPr>
        <w:t>району</w:t>
      </w:r>
    </w:p>
    <w:p w:rsidR="00B00A23" w:rsidRPr="00131DC2" w:rsidRDefault="00B00A23" w:rsidP="00B00A2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B00A23" w:rsidRPr="00131DC2" w:rsidRDefault="00B00A23" w:rsidP="00B00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1D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Загальні положення.</w:t>
      </w:r>
    </w:p>
    <w:p w:rsidR="00B058D0" w:rsidRPr="00B00A23" w:rsidRDefault="00B058D0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0A23" w:rsidRDefault="00B00A23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A23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Асоціація є громадським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об′єднаням</w:t>
      </w:r>
      <w:proofErr w:type="spellEnd"/>
      <w:r w:rsidR="00131DC2">
        <w:rPr>
          <w:rFonts w:ascii="Times New Roman" w:hAnsi="Times New Roman" w:cs="Times New Roman"/>
          <w:sz w:val="28"/>
          <w:szCs w:val="28"/>
          <w:lang w:val="uk-UA"/>
        </w:rPr>
        <w:t>,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складу якого входять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3C6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юнацькі  громадські організації заклад</w:t>
      </w:r>
      <w:r w:rsidR="003C661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 </w:t>
      </w:r>
      <w:proofErr w:type="spellStart"/>
      <w:r w:rsidR="005D7D4C">
        <w:rPr>
          <w:rFonts w:ascii="Times New Roman" w:hAnsi="Times New Roman" w:cs="Times New Roman"/>
          <w:sz w:val="28"/>
          <w:szCs w:val="28"/>
          <w:lang w:val="uk-UA"/>
        </w:rPr>
        <w:t>Холодногірського</w:t>
      </w:r>
      <w:proofErr w:type="spellEnd"/>
      <w:r w:rsidR="005D7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району.</w:t>
      </w:r>
    </w:p>
    <w:p w:rsidR="00B00A23" w:rsidRDefault="00B00A23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1.2.У своїй діяльності Асоціація керується Конституцією</w:t>
      </w:r>
      <w:r w:rsidR="0054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країни, Законом України «Про громадські та дитячі організації», іншими законодавчими</w:t>
      </w:r>
      <w:r w:rsidR="003C661B">
        <w:rPr>
          <w:rFonts w:ascii="Times New Roman" w:hAnsi="Times New Roman" w:cs="Times New Roman"/>
          <w:sz w:val="28"/>
          <w:szCs w:val="28"/>
          <w:lang w:val="uk-UA"/>
        </w:rPr>
        <w:t xml:space="preserve"> актами, дан</w:t>
      </w:r>
      <w:r>
        <w:rPr>
          <w:rFonts w:ascii="Times New Roman" w:hAnsi="Times New Roman" w:cs="Times New Roman"/>
          <w:sz w:val="28"/>
          <w:szCs w:val="28"/>
          <w:lang w:val="uk-UA"/>
        </w:rPr>
        <w:t>им статутом.</w:t>
      </w:r>
    </w:p>
    <w:p w:rsidR="00B00A23" w:rsidRDefault="00B00A23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Асоціація не відноситься до жодної з політичних партій, не допускається залучення дітей в політи</w:t>
      </w:r>
      <w:r w:rsidR="00547D29">
        <w:rPr>
          <w:rFonts w:ascii="Times New Roman" w:hAnsi="Times New Roman" w:cs="Times New Roman"/>
          <w:sz w:val="28"/>
          <w:szCs w:val="28"/>
          <w:lang w:val="uk-UA"/>
        </w:rPr>
        <w:t xml:space="preserve">чні, міжнаціональні те релігійні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конфлікти.</w:t>
      </w:r>
    </w:p>
    <w:p w:rsidR="00B00A23" w:rsidRDefault="00B00A23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Асоціація не має статусу юридичної особи.</w:t>
      </w:r>
    </w:p>
    <w:p w:rsidR="00B00A23" w:rsidRDefault="00B00A23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 Діяльність Асоціації поширюється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Холодногірського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B058D0" w:rsidRDefault="00B00A23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Асоці</w:t>
      </w:r>
      <w:r w:rsidR="00B058D0">
        <w:rPr>
          <w:rFonts w:ascii="Times New Roman" w:hAnsi="Times New Roman" w:cs="Times New Roman"/>
          <w:sz w:val="28"/>
          <w:szCs w:val="28"/>
          <w:lang w:val="uk-UA"/>
        </w:rPr>
        <w:t>аці</w:t>
      </w:r>
      <w:r>
        <w:rPr>
          <w:rFonts w:ascii="Times New Roman" w:hAnsi="Times New Roman" w:cs="Times New Roman"/>
          <w:sz w:val="28"/>
          <w:szCs w:val="28"/>
          <w:lang w:val="uk-UA"/>
        </w:rPr>
        <w:t>я має свій Статут</w:t>
      </w:r>
      <w:r w:rsidR="00131DC2">
        <w:rPr>
          <w:rFonts w:ascii="Times New Roman" w:hAnsi="Times New Roman" w:cs="Times New Roman"/>
          <w:sz w:val="28"/>
          <w:szCs w:val="28"/>
          <w:lang w:val="uk-UA"/>
        </w:rPr>
        <w:t xml:space="preserve">, програму діяльності, емблему. </w:t>
      </w:r>
    </w:p>
    <w:p w:rsidR="00131DC2" w:rsidRDefault="00131DC2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8D0" w:rsidRPr="00131DC2" w:rsidRDefault="00B058D0" w:rsidP="00B00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1D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2 . </w:t>
      </w:r>
      <w:r w:rsidR="00745B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Мета, з</w:t>
      </w:r>
      <w:r w:rsidRPr="00131D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авдання та напрямки діяльності Асоціації</w:t>
      </w:r>
    </w:p>
    <w:p w:rsidR="00B058D0" w:rsidRDefault="00B058D0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8D0" w:rsidRDefault="00B058D0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2.1.Основна мета Асоціації.</w:t>
      </w:r>
    </w:p>
    <w:p w:rsidR="00B058D0" w:rsidRDefault="00B058D0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07C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сприятливих умов для самовизначення </w:t>
      </w:r>
      <w:r w:rsidR="00A80A5A">
        <w:rPr>
          <w:rFonts w:ascii="Times New Roman" w:hAnsi="Times New Roman" w:cs="Times New Roman"/>
          <w:sz w:val="28"/>
          <w:szCs w:val="28"/>
          <w:lang w:val="uk-UA"/>
        </w:rPr>
        <w:t>, самореалізації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розвитку кожного школяра шляхом включення його до системи суспільних і творчих відносин, громадянське виховання дітей та підлітків, формування духовної культури.</w:t>
      </w:r>
    </w:p>
    <w:p w:rsidR="00B058D0" w:rsidRDefault="00B058D0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Основні завдання Асоціації:</w:t>
      </w:r>
    </w:p>
    <w:p w:rsidR="00217E55" w:rsidRDefault="00745B25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7E55">
        <w:rPr>
          <w:rFonts w:ascii="Times New Roman" w:hAnsi="Times New Roman" w:cs="Times New Roman"/>
          <w:sz w:val="28"/>
          <w:szCs w:val="28"/>
          <w:lang w:val="uk-UA"/>
        </w:rPr>
        <w:t>об′єднання</w:t>
      </w:r>
      <w:proofErr w:type="spellEnd"/>
      <w:r w:rsidR="00217E55">
        <w:rPr>
          <w:rFonts w:ascii="Times New Roman" w:hAnsi="Times New Roman" w:cs="Times New Roman"/>
          <w:sz w:val="28"/>
          <w:szCs w:val="28"/>
          <w:lang w:val="uk-UA"/>
        </w:rPr>
        <w:t xml:space="preserve"> зусиль шкільних ДЮГО для створення найрізноманітніших програм, форм та видів діяльності спрямованих на виконання суспільно</w:t>
      </w:r>
      <w:r w:rsidR="003C661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17E55">
        <w:rPr>
          <w:rFonts w:ascii="Times New Roman" w:hAnsi="Times New Roman" w:cs="Times New Roman"/>
          <w:sz w:val="28"/>
          <w:szCs w:val="28"/>
          <w:lang w:val="uk-UA"/>
        </w:rPr>
        <w:t xml:space="preserve"> корисних справ, проектів;</w:t>
      </w:r>
    </w:p>
    <w:p w:rsidR="00217E55" w:rsidRDefault="00745B25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7E55">
        <w:rPr>
          <w:rFonts w:ascii="Times New Roman" w:hAnsi="Times New Roman" w:cs="Times New Roman"/>
          <w:sz w:val="28"/>
          <w:szCs w:val="28"/>
          <w:lang w:val="uk-UA"/>
        </w:rPr>
        <w:t>активізація</w:t>
      </w:r>
      <w:proofErr w:type="spellEnd"/>
      <w:r w:rsidR="00217E55">
        <w:rPr>
          <w:rFonts w:ascii="Times New Roman" w:hAnsi="Times New Roman" w:cs="Times New Roman"/>
          <w:sz w:val="28"/>
          <w:szCs w:val="28"/>
          <w:lang w:val="uk-UA"/>
        </w:rPr>
        <w:t xml:space="preserve"> роботи кожної шкільної громадської </w:t>
      </w:r>
      <w:r w:rsidR="006128D0">
        <w:rPr>
          <w:rFonts w:ascii="Times New Roman" w:hAnsi="Times New Roman" w:cs="Times New Roman"/>
          <w:sz w:val="28"/>
          <w:szCs w:val="28"/>
          <w:lang w:val="uk-UA"/>
        </w:rPr>
        <w:t xml:space="preserve"> дитячої організації шляхом обміну досвідом роботи, забезпечення інформаційного обліку та ділових контактів;</w:t>
      </w:r>
    </w:p>
    <w:p w:rsidR="006128D0" w:rsidRDefault="00745B25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4A23">
        <w:rPr>
          <w:rFonts w:ascii="Times New Roman" w:hAnsi="Times New Roman" w:cs="Times New Roman"/>
          <w:sz w:val="28"/>
          <w:szCs w:val="28"/>
          <w:lang w:val="uk-UA"/>
        </w:rPr>
        <w:t>соціалізація</w:t>
      </w:r>
      <w:proofErr w:type="spellEnd"/>
      <w:r w:rsidR="00194A23">
        <w:rPr>
          <w:rFonts w:ascii="Times New Roman" w:hAnsi="Times New Roman" w:cs="Times New Roman"/>
          <w:sz w:val="28"/>
          <w:szCs w:val="28"/>
          <w:lang w:val="uk-UA"/>
        </w:rPr>
        <w:t xml:space="preserve"> школя</w:t>
      </w:r>
      <w:r w:rsidR="006128D0">
        <w:rPr>
          <w:rFonts w:ascii="Times New Roman" w:hAnsi="Times New Roman" w:cs="Times New Roman"/>
          <w:sz w:val="28"/>
          <w:szCs w:val="28"/>
          <w:lang w:val="uk-UA"/>
        </w:rPr>
        <w:t>рів, навчан</w:t>
      </w:r>
      <w:r w:rsidR="00194A2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28D0">
        <w:rPr>
          <w:rFonts w:ascii="Times New Roman" w:hAnsi="Times New Roman" w:cs="Times New Roman"/>
          <w:sz w:val="28"/>
          <w:szCs w:val="28"/>
          <w:lang w:val="uk-UA"/>
        </w:rPr>
        <w:t>я їх навичкам управління шляхом участі у дитячому самоврядування;</w:t>
      </w:r>
    </w:p>
    <w:p w:rsidR="006128D0" w:rsidRDefault="00745B25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128D0">
        <w:rPr>
          <w:rFonts w:ascii="Times New Roman" w:hAnsi="Times New Roman" w:cs="Times New Roman"/>
          <w:sz w:val="28"/>
          <w:szCs w:val="28"/>
          <w:lang w:val="uk-UA"/>
        </w:rPr>
        <w:t>розробка</w:t>
      </w:r>
      <w:proofErr w:type="spellEnd"/>
      <w:r w:rsidR="006128D0">
        <w:rPr>
          <w:rFonts w:ascii="Times New Roman" w:hAnsi="Times New Roman" w:cs="Times New Roman"/>
          <w:sz w:val="28"/>
          <w:szCs w:val="28"/>
          <w:lang w:val="uk-UA"/>
        </w:rPr>
        <w:t xml:space="preserve"> цільових програм для практичної діяльності дитячих громадських організацій (ДЮГО) району;</w:t>
      </w:r>
    </w:p>
    <w:p w:rsidR="006128D0" w:rsidRDefault="006128D0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захист прав та інтересів членів Асоціації.</w:t>
      </w:r>
    </w:p>
    <w:p w:rsidR="006128D0" w:rsidRDefault="00745B25" w:rsidP="00612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745B25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Напрямки </w:t>
      </w:r>
      <w:proofErr w:type="spellStart"/>
      <w:r w:rsidRPr="00745B25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Ассоціації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розмаїття </w:t>
      </w:r>
      <w:proofErr w:type="spellStart"/>
      <w:r w:rsidRPr="00745B25">
        <w:rPr>
          <w:rFonts w:ascii="Times New Roman" w:hAnsi="Times New Roman" w:cs="Times New Roman"/>
          <w:color w:val="000000"/>
          <w:sz w:val="28"/>
          <w:szCs w:val="28"/>
        </w:rPr>
        <w:t>прогресивного</w:t>
      </w:r>
      <w:proofErr w:type="spellEnd"/>
      <w:r w:rsidRPr="00745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5B25">
        <w:rPr>
          <w:rFonts w:ascii="Times New Roman" w:hAnsi="Times New Roman" w:cs="Times New Roman"/>
          <w:color w:val="000000"/>
          <w:sz w:val="28"/>
          <w:szCs w:val="28"/>
        </w:rPr>
        <w:t>самовиховання</w:t>
      </w:r>
      <w:proofErr w:type="spellEnd"/>
      <w:r w:rsidRPr="00745B2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45B25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745B25" w:rsidRPr="00745B25" w:rsidRDefault="00745B25" w:rsidP="00612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діло;</w:t>
      </w:r>
    </w:p>
    <w:p w:rsidR="00745B25" w:rsidRDefault="00745B25" w:rsidP="00612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45B2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членства</w:t>
      </w:r>
      <w:proofErr w:type="spellEnd"/>
      <w:r w:rsidRPr="00745B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малих групах (загін, патруль), що передбачає прогресивний розвиток, прийняття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собистої відповідальності;</w:t>
      </w:r>
    </w:p>
    <w:p w:rsidR="00745B25" w:rsidRPr="00745B25" w:rsidRDefault="00745B25" w:rsidP="00612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-самоконтролю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спрямова</w:t>
      </w:r>
      <w:r w:rsidRPr="00745B2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ного на розвиток характеру та набуття знань, впевненості в собі, надійності, здатності як до співробітництва, так і до лідерства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45B2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45B2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прогресивних та стимулюючих програм, різноманітних заходів, що будуються на зацікавленості членів, включаючи ігри, корисні навички та служіння суспільству</w:t>
      </w:r>
    </w:p>
    <w:p w:rsidR="006128D0" w:rsidRPr="004C2C33" w:rsidRDefault="006128D0" w:rsidP="00612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1D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3. Члени Асоціації, їх права і </w:t>
      </w:r>
      <w:proofErr w:type="spellStart"/>
      <w:r w:rsidRPr="00131D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обов′язки</w:t>
      </w:r>
      <w:proofErr w:type="spellEnd"/>
      <w:r w:rsidRPr="00131D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4C2C33" w:rsidRDefault="004C2C33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8D0" w:rsidRDefault="006128D0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194A23">
        <w:rPr>
          <w:rFonts w:ascii="Times New Roman" w:hAnsi="Times New Roman" w:cs="Times New Roman"/>
          <w:sz w:val="28"/>
          <w:szCs w:val="28"/>
          <w:lang w:val="uk-UA"/>
        </w:rPr>
        <w:t xml:space="preserve"> Членство в Асоціації є колективним та індивідуальним.</w:t>
      </w:r>
    </w:p>
    <w:p w:rsidR="00194A23" w:rsidRDefault="00194A23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Індивідуальними членами Асоціації можуть бути дорослі, які беруть участь  в реалізації статутних завдань.</w:t>
      </w:r>
    </w:p>
    <w:p w:rsidR="00194A23" w:rsidRDefault="00194A23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Колективними членами організації є шкільні, клубні ДЮГО, трудові колективи підприємств, організацій закладів, що підтримують діяльність Асоціації, визнають вимоги Статуту.</w:t>
      </w:r>
    </w:p>
    <w:p w:rsidR="00194A23" w:rsidRDefault="00194A23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 до Асоціації здійснюється на підставі рішення загальних зборів або конференції шкільних ДЮГО про вступ до районної Асоціації.</w:t>
      </w:r>
    </w:p>
    <w:p w:rsidR="00194A23" w:rsidRDefault="00194A23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Члени Асоціації мають право:</w:t>
      </w:r>
    </w:p>
    <w:p w:rsidR="00194A23" w:rsidRDefault="00194A23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обирати і бути обраним  в керівні та контрольні органи Асоціації;</w:t>
      </w:r>
    </w:p>
    <w:p w:rsidR="00194A23" w:rsidRDefault="00194A23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звертатися до Асоціації за захистом своїх прав та інтересів;</w:t>
      </w:r>
    </w:p>
    <w:p w:rsidR="00194A23" w:rsidRDefault="00194A23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брати участь у всіх за</w:t>
      </w:r>
      <w:r w:rsidR="00DE27BF">
        <w:rPr>
          <w:rFonts w:ascii="Times New Roman" w:hAnsi="Times New Roman" w:cs="Times New Roman"/>
          <w:sz w:val="28"/>
          <w:szCs w:val="28"/>
          <w:lang w:val="uk-UA"/>
        </w:rPr>
        <w:t>ходах, що проводяться Асоціацією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4A23" w:rsidRDefault="00194A23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отримувати будь –</w:t>
      </w:r>
      <w:r w:rsidR="00085F67">
        <w:rPr>
          <w:rFonts w:ascii="Times New Roman" w:hAnsi="Times New Roman" w:cs="Times New Roman"/>
          <w:sz w:val="28"/>
          <w:szCs w:val="28"/>
          <w:lang w:val="uk-UA"/>
        </w:rPr>
        <w:t>яку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Асоціації, відповідно на свої звернення, пропозиції;</w:t>
      </w:r>
    </w:p>
    <w:p w:rsidR="00194A23" w:rsidRDefault="00194A23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захищати свою позицію при вирішенні будь-яких питань своєї Асоціації;</w:t>
      </w:r>
    </w:p>
    <w:p w:rsidR="009A42B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входити у склад громадських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об′єднань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діяльність яких не суперечить даному Статуту, законодавству України;</w:t>
      </w:r>
    </w:p>
    <w:p w:rsidR="009A42B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вносити пропозиції в керівні органи Асоціації з питань,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пов′язаних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її діяльністю.</w:t>
      </w:r>
    </w:p>
    <w:p w:rsidR="009A42B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Члени Асоціації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зобов′язані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42B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дотримуватись Статуту;</w:t>
      </w:r>
    </w:p>
    <w:p w:rsidR="009A42B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брати безпосередньо участь у роботі Асоціації;</w:t>
      </w:r>
    </w:p>
    <w:p w:rsidR="009A42B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виконувати рішення органів керування Асоціації;</w:t>
      </w:r>
    </w:p>
    <w:p w:rsidR="009A42B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 Вихід із Асоціації зд</w:t>
      </w:r>
      <w:r w:rsidR="006107CC">
        <w:rPr>
          <w:rFonts w:ascii="Times New Roman" w:hAnsi="Times New Roman" w:cs="Times New Roman"/>
          <w:sz w:val="28"/>
          <w:szCs w:val="28"/>
          <w:lang w:val="uk-UA"/>
        </w:rPr>
        <w:t>ійснюється на підставі рішення К</w:t>
      </w:r>
      <w:r>
        <w:rPr>
          <w:rFonts w:ascii="Times New Roman" w:hAnsi="Times New Roman" w:cs="Times New Roman"/>
          <w:sz w:val="28"/>
          <w:szCs w:val="28"/>
          <w:lang w:val="uk-UA"/>
        </w:rPr>
        <w:t>онференції ДЮГО колективного члена.</w:t>
      </w:r>
    </w:p>
    <w:p w:rsidR="009A42B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B2" w:rsidRPr="00131DC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1D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 Структура та керівні органи.</w:t>
      </w:r>
    </w:p>
    <w:p w:rsidR="009A42B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B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131DC2">
        <w:rPr>
          <w:rFonts w:ascii="Times New Roman" w:hAnsi="Times New Roman" w:cs="Times New Roman"/>
          <w:i/>
          <w:sz w:val="28"/>
          <w:szCs w:val="28"/>
          <w:lang w:val="uk-UA"/>
        </w:rPr>
        <w:t>Вищим керівним органом Асо</w:t>
      </w:r>
      <w:r w:rsidR="006107CC">
        <w:rPr>
          <w:rFonts w:ascii="Times New Roman" w:hAnsi="Times New Roman" w:cs="Times New Roman"/>
          <w:i/>
          <w:sz w:val="28"/>
          <w:szCs w:val="28"/>
          <w:lang w:val="uk-UA"/>
        </w:rPr>
        <w:t>ціації є К</w:t>
      </w:r>
      <w:r w:rsidR="00C9614F" w:rsidRPr="00131DC2">
        <w:rPr>
          <w:rFonts w:ascii="Times New Roman" w:hAnsi="Times New Roman" w:cs="Times New Roman"/>
          <w:i/>
          <w:sz w:val="28"/>
          <w:szCs w:val="28"/>
          <w:lang w:val="uk-UA"/>
        </w:rPr>
        <w:t>онференція</w:t>
      </w:r>
      <w:r w:rsidR="00C9614F">
        <w:rPr>
          <w:rFonts w:ascii="Times New Roman" w:hAnsi="Times New Roman" w:cs="Times New Roman"/>
          <w:sz w:val="28"/>
          <w:szCs w:val="28"/>
          <w:lang w:val="uk-UA"/>
        </w:rPr>
        <w:t>, що скликає</w:t>
      </w:r>
      <w:r>
        <w:rPr>
          <w:rFonts w:ascii="Times New Roman" w:hAnsi="Times New Roman" w:cs="Times New Roman"/>
          <w:sz w:val="28"/>
          <w:szCs w:val="28"/>
          <w:lang w:val="uk-UA"/>
        </w:rPr>
        <w:t>тьс</w:t>
      </w:r>
      <w:r w:rsidR="00C9614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772B7">
        <w:rPr>
          <w:rFonts w:ascii="Times New Roman" w:hAnsi="Times New Roman" w:cs="Times New Roman"/>
          <w:sz w:val="28"/>
          <w:szCs w:val="28"/>
          <w:lang w:val="uk-UA"/>
        </w:rPr>
        <w:t xml:space="preserve"> од</w:t>
      </w:r>
      <w:r w:rsidR="00F31CE6">
        <w:rPr>
          <w:rFonts w:ascii="Times New Roman" w:hAnsi="Times New Roman" w:cs="Times New Roman"/>
          <w:sz w:val="28"/>
          <w:szCs w:val="28"/>
          <w:lang w:val="uk-UA"/>
        </w:rPr>
        <w:t xml:space="preserve">ин  раз на рік, за необхідністю – </w:t>
      </w:r>
      <w:r w:rsidR="003772B7">
        <w:rPr>
          <w:rFonts w:ascii="Times New Roman" w:hAnsi="Times New Roman" w:cs="Times New Roman"/>
          <w:sz w:val="28"/>
          <w:szCs w:val="28"/>
          <w:lang w:val="uk-UA"/>
        </w:rPr>
        <w:t>не більше двох.</w:t>
      </w:r>
    </w:p>
    <w:p w:rsidR="00B21D04" w:rsidRPr="00852A9A" w:rsidRDefault="00B21D04" w:rsidP="00194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85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="006107CC" w:rsidRPr="00852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7CC" w:rsidRPr="00852A9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07CC" w:rsidRPr="00852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52A9A">
        <w:rPr>
          <w:rFonts w:ascii="Times New Roman" w:hAnsi="Times New Roman" w:cs="Times New Roman"/>
          <w:color w:val="000000"/>
          <w:sz w:val="28"/>
          <w:szCs w:val="28"/>
        </w:rPr>
        <w:t xml:space="preserve">член </w:t>
      </w:r>
      <w:r w:rsidRPr="00852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Асоціації</w:t>
      </w:r>
      <w:r w:rsidRPr="0085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представляє</w:t>
      </w:r>
      <w:proofErr w:type="spellEnd"/>
      <w:r w:rsidRPr="0085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52A9A">
        <w:rPr>
          <w:rFonts w:ascii="Times New Roman" w:hAnsi="Times New Roman" w:cs="Times New Roman"/>
          <w:color w:val="000000"/>
          <w:sz w:val="28"/>
          <w:szCs w:val="28"/>
        </w:rPr>
        <w:t>івну</w:t>
      </w:r>
      <w:proofErr w:type="spellEnd"/>
      <w:r w:rsidRPr="0085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85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делегатів</w:t>
      </w:r>
      <w:proofErr w:type="spellEnd"/>
      <w:r w:rsidRPr="00852A9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21D04" w:rsidRPr="00B21D04" w:rsidRDefault="00B21D04" w:rsidP="00194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85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делегатів</w:t>
      </w:r>
      <w:proofErr w:type="spellEnd"/>
      <w:r w:rsidRPr="0085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52A9A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85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85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852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52A9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52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52A9A">
        <w:rPr>
          <w:rFonts w:ascii="Times New Roman" w:hAnsi="Times New Roman" w:cs="Times New Roman"/>
          <w:color w:val="000000"/>
          <w:sz w:val="28"/>
          <w:szCs w:val="28"/>
        </w:rPr>
        <w:t>члена</w:t>
      </w:r>
      <w:r w:rsidRPr="00852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Асоціації</w:t>
      </w:r>
      <w:r w:rsidRPr="0085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9A">
        <w:rPr>
          <w:rFonts w:ascii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852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Координаційна рада залежно від умов проведення Конференції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A42B2" w:rsidRDefault="00C9614F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К</w:t>
      </w:r>
      <w:r w:rsidR="009A42B2">
        <w:rPr>
          <w:rFonts w:ascii="Times New Roman" w:hAnsi="Times New Roman" w:cs="Times New Roman"/>
          <w:sz w:val="28"/>
          <w:szCs w:val="28"/>
          <w:lang w:val="uk-UA"/>
        </w:rPr>
        <w:t>онференція вважається правомочною,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2B2">
        <w:rPr>
          <w:rFonts w:ascii="Times New Roman" w:hAnsi="Times New Roman" w:cs="Times New Roman"/>
          <w:sz w:val="28"/>
          <w:szCs w:val="28"/>
          <w:lang w:val="uk-UA"/>
        </w:rPr>
        <w:t>якщо в її роботі бере участь не м</w:t>
      </w:r>
      <w:r>
        <w:rPr>
          <w:rFonts w:ascii="Times New Roman" w:hAnsi="Times New Roman" w:cs="Times New Roman"/>
          <w:sz w:val="28"/>
          <w:szCs w:val="28"/>
          <w:lang w:val="uk-UA"/>
        </w:rPr>
        <w:t>енше,</w:t>
      </w:r>
      <w:r w:rsidR="009A42B2">
        <w:rPr>
          <w:rFonts w:ascii="Times New Roman" w:hAnsi="Times New Roman" w:cs="Times New Roman"/>
          <w:sz w:val="28"/>
          <w:szCs w:val="28"/>
          <w:lang w:val="uk-UA"/>
        </w:rPr>
        <w:t xml:space="preserve"> як дві третини делегатів ДЮГО, що входять до скла</w:t>
      </w:r>
      <w:r w:rsidR="001D7AB5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="001D7AB5">
        <w:rPr>
          <w:rFonts w:ascii="Times New Roman" w:hAnsi="Times New Roman" w:cs="Times New Roman"/>
          <w:sz w:val="28"/>
          <w:szCs w:val="28"/>
          <w:lang w:val="uk-UA"/>
        </w:rPr>
        <w:t>Асоціацїї</w:t>
      </w:r>
      <w:proofErr w:type="spellEnd"/>
      <w:r w:rsidR="001D7A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42B2" w:rsidRDefault="009A42B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C96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AB5">
        <w:rPr>
          <w:rFonts w:ascii="Times New Roman" w:hAnsi="Times New Roman" w:cs="Times New Roman"/>
          <w:sz w:val="28"/>
          <w:szCs w:val="28"/>
          <w:lang w:val="uk-UA"/>
        </w:rPr>
        <w:t>Рішення конференції вважається дій</w:t>
      </w:r>
      <w:r w:rsidR="00085F6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D7AB5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B21D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7AB5">
        <w:rPr>
          <w:rFonts w:ascii="Times New Roman" w:hAnsi="Times New Roman" w:cs="Times New Roman"/>
          <w:sz w:val="28"/>
          <w:szCs w:val="28"/>
          <w:lang w:val="uk-UA"/>
        </w:rPr>
        <w:t xml:space="preserve"> якщо за нього проголосувало не менше, як дві третини делегатів;</w:t>
      </w:r>
    </w:p>
    <w:p w:rsidR="001D7AB5" w:rsidRDefault="001D7AB5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Конференція:</w:t>
      </w:r>
    </w:p>
    <w:p w:rsidR="001D7AB5" w:rsidRDefault="003772B7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затверджує Статут, вносить зміни до Статуту</w:t>
      </w:r>
      <w:r w:rsidR="006107CC">
        <w:rPr>
          <w:rFonts w:ascii="Times New Roman" w:hAnsi="Times New Roman" w:cs="Times New Roman"/>
          <w:sz w:val="28"/>
          <w:szCs w:val="28"/>
          <w:lang w:val="uk-UA"/>
        </w:rPr>
        <w:t xml:space="preserve"> за необхідністю; ухвалює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AB5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(Концепцію)</w:t>
      </w:r>
      <w:r w:rsidR="001D7AB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Асоціації;</w:t>
      </w:r>
    </w:p>
    <w:p w:rsidR="001D7AB5" w:rsidRDefault="001D7AB5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визначає основні напрямки діяльності Асоціації обговорює та приймає рішення з основних питань діяльності;</w:t>
      </w:r>
    </w:p>
    <w:p w:rsidR="001D7AB5" w:rsidRDefault="003772B7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обирає Координаційну раду </w:t>
      </w:r>
      <w:r w:rsidR="001D7AB5">
        <w:rPr>
          <w:rFonts w:ascii="Times New Roman" w:hAnsi="Times New Roman" w:cs="Times New Roman"/>
          <w:sz w:val="28"/>
          <w:szCs w:val="28"/>
          <w:lang w:val="uk-UA"/>
        </w:rPr>
        <w:t xml:space="preserve"> строк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на </w:t>
      </w:r>
      <w:r w:rsidR="001D7AB5">
        <w:rPr>
          <w:rFonts w:ascii="Times New Roman" w:hAnsi="Times New Roman" w:cs="Times New Roman"/>
          <w:sz w:val="28"/>
          <w:szCs w:val="28"/>
          <w:lang w:val="uk-UA"/>
        </w:rPr>
        <w:t xml:space="preserve"> один рік, заслуховує та затверджує її звіти;</w:t>
      </w:r>
    </w:p>
    <w:p w:rsidR="001D7AB5" w:rsidRDefault="001D7AB5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затверджує емблему районної Асоціації;</w:t>
      </w:r>
    </w:p>
    <w:p w:rsidR="001D7AB5" w:rsidRDefault="001D7AB5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вирішує інші важливі питання,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пов′язані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діяльністю Асоці</w:t>
      </w:r>
      <w:r w:rsidR="00131DC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B30A9A" w:rsidRPr="00852A9A" w:rsidRDefault="003772B7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="004D5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 К</w:t>
      </w:r>
      <w:r w:rsidR="00131DC2">
        <w:rPr>
          <w:rFonts w:ascii="Times New Roman" w:hAnsi="Times New Roman" w:cs="Times New Roman"/>
          <w:sz w:val="28"/>
          <w:szCs w:val="28"/>
          <w:lang w:val="uk-UA"/>
        </w:rPr>
        <w:t xml:space="preserve">онференціями керівництво діяльністю Асоціації здійснюється Координаційною </w:t>
      </w:r>
      <w:r w:rsidR="00C90064">
        <w:rPr>
          <w:rFonts w:ascii="Times New Roman" w:hAnsi="Times New Roman" w:cs="Times New Roman"/>
          <w:sz w:val="28"/>
          <w:szCs w:val="28"/>
          <w:lang w:val="uk-UA"/>
        </w:rPr>
        <w:t>радою – виконавчим органом, до с</w:t>
      </w:r>
      <w:r w:rsidR="00131DC2">
        <w:rPr>
          <w:rFonts w:ascii="Times New Roman" w:hAnsi="Times New Roman" w:cs="Times New Roman"/>
          <w:sz w:val="28"/>
          <w:szCs w:val="28"/>
          <w:lang w:val="uk-UA"/>
        </w:rPr>
        <w:t xml:space="preserve">кладу якого входять по 2 представника від кожної шкільної ДЮГО – </w:t>
      </w:r>
      <w:r w:rsidR="00131DC2" w:rsidRPr="00852A9A">
        <w:rPr>
          <w:rFonts w:ascii="Times New Roman" w:hAnsi="Times New Roman" w:cs="Times New Roman"/>
          <w:sz w:val="28"/>
          <w:szCs w:val="28"/>
          <w:lang w:val="uk-UA"/>
        </w:rPr>
        <w:t>один доросли</w:t>
      </w:r>
      <w:r w:rsidR="001905FD" w:rsidRPr="00852A9A">
        <w:rPr>
          <w:rFonts w:ascii="Times New Roman" w:hAnsi="Times New Roman" w:cs="Times New Roman"/>
          <w:sz w:val="28"/>
          <w:szCs w:val="28"/>
          <w:lang w:val="uk-UA"/>
        </w:rPr>
        <w:t>й (куратор учнівського самоврядування),</w:t>
      </w:r>
      <w:r w:rsidR="00C90064" w:rsidRPr="00852A9A">
        <w:rPr>
          <w:rFonts w:ascii="Times New Roman" w:hAnsi="Times New Roman" w:cs="Times New Roman"/>
          <w:sz w:val="28"/>
          <w:szCs w:val="28"/>
          <w:lang w:val="uk-UA"/>
        </w:rPr>
        <w:t xml:space="preserve"> один учень, а також дорослі, </w:t>
      </w:r>
      <w:r w:rsidR="00131DC2" w:rsidRPr="00852A9A">
        <w:rPr>
          <w:rFonts w:ascii="Times New Roman" w:hAnsi="Times New Roman" w:cs="Times New Roman"/>
          <w:sz w:val="28"/>
          <w:szCs w:val="28"/>
          <w:lang w:val="uk-UA"/>
        </w:rPr>
        <w:t>що здійснюють педагогічну підтримку діяльності Асоціації;</w:t>
      </w:r>
    </w:p>
    <w:p w:rsidR="008844A0" w:rsidRDefault="00131DC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9A"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Pr="00852A9A">
        <w:rPr>
          <w:rFonts w:ascii="Times New Roman" w:hAnsi="Times New Roman" w:cs="Times New Roman"/>
          <w:i/>
          <w:sz w:val="28"/>
          <w:szCs w:val="28"/>
          <w:lang w:val="uk-UA"/>
        </w:rPr>
        <w:t>Координаційна рада</w:t>
      </w:r>
      <w:r w:rsidRPr="00852A9A">
        <w:rPr>
          <w:rFonts w:ascii="Times New Roman" w:hAnsi="Times New Roman" w:cs="Times New Roman"/>
          <w:sz w:val="28"/>
          <w:szCs w:val="28"/>
          <w:lang w:val="uk-UA"/>
        </w:rPr>
        <w:t xml:space="preserve"> збирається </w:t>
      </w:r>
      <w:r w:rsidR="00FA2597" w:rsidRPr="00852A9A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 </w:t>
      </w:r>
      <w:r w:rsidR="008844A0" w:rsidRPr="00852A9A">
        <w:rPr>
          <w:rFonts w:ascii="Times New Roman" w:hAnsi="Times New Roman" w:cs="Times New Roman"/>
          <w:sz w:val="28"/>
          <w:szCs w:val="28"/>
          <w:lang w:val="uk-UA"/>
        </w:rPr>
        <w:t>за необхідністю, але не менше двох разів на навчальний рік.</w:t>
      </w:r>
      <w:r w:rsidR="00884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1DC2" w:rsidRDefault="00131DC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організовує виконання рішень Конференції, програми діяльності Асоціації;</w:t>
      </w:r>
    </w:p>
    <w:p w:rsidR="00131DC2" w:rsidRDefault="00131DC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представляє інтереси Асоціації в</w:t>
      </w:r>
      <w:r w:rsidR="00C90064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органах, громадських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об′єднаннях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EAF" w:rsidRDefault="006A2EAF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ініціює позачергову Конференцію, якщо проголосувало ½ членів Координаційної ради;</w:t>
      </w:r>
    </w:p>
    <w:p w:rsidR="00131DC2" w:rsidRDefault="00131DC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створює для виконання статутних завдань Асоціації необхідні функц</w:t>
      </w:r>
      <w:r w:rsidR="00C90064">
        <w:rPr>
          <w:rFonts w:ascii="Times New Roman" w:hAnsi="Times New Roman" w:cs="Times New Roman"/>
          <w:sz w:val="28"/>
          <w:szCs w:val="28"/>
          <w:lang w:val="uk-UA"/>
        </w:rPr>
        <w:t>іональні структури (</w:t>
      </w:r>
      <w:r>
        <w:rPr>
          <w:rFonts w:ascii="Times New Roman" w:hAnsi="Times New Roman" w:cs="Times New Roman"/>
          <w:sz w:val="28"/>
          <w:szCs w:val="28"/>
          <w:lang w:val="uk-UA"/>
        </w:rPr>
        <w:t>секції, комісії тощо) як постійні так і тимчасові, затверджує Положення про ці структури;</w:t>
      </w:r>
    </w:p>
    <w:p w:rsidR="00AD7969" w:rsidRDefault="00131DC2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35F0">
        <w:rPr>
          <w:rFonts w:ascii="Times New Roman" w:hAnsi="Times New Roman" w:cs="Times New Roman"/>
          <w:sz w:val="28"/>
          <w:szCs w:val="28"/>
          <w:lang w:val="uk-UA"/>
        </w:rPr>
        <w:t xml:space="preserve">обирає </w:t>
      </w:r>
      <w:r w:rsidR="001835F0" w:rsidRPr="00AD7969">
        <w:rPr>
          <w:rFonts w:ascii="Times New Roman" w:hAnsi="Times New Roman" w:cs="Times New Roman"/>
          <w:i/>
          <w:sz w:val="28"/>
          <w:szCs w:val="28"/>
          <w:lang w:val="uk-UA"/>
        </w:rPr>
        <w:t>Голову Асоціації</w:t>
      </w:r>
      <w:r w:rsidR="001835F0">
        <w:rPr>
          <w:rFonts w:ascii="Times New Roman" w:hAnsi="Times New Roman" w:cs="Times New Roman"/>
          <w:sz w:val="28"/>
          <w:szCs w:val="28"/>
          <w:lang w:val="uk-UA"/>
        </w:rPr>
        <w:t>, його</w:t>
      </w:r>
      <w:r w:rsidR="00AD7969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строком на один рік, </w:t>
      </w:r>
      <w:r w:rsidR="00AD7969" w:rsidRPr="00AD796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7969">
        <w:rPr>
          <w:rFonts w:ascii="Times New Roman" w:hAnsi="Times New Roman" w:cs="Times New Roman"/>
          <w:sz w:val="28"/>
          <w:szCs w:val="28"/>
          <w:lang w:val="uk-UA"/>
        </w:rPr>
        <w:t>аслуховує і затверджує  звіти про їх діяльність;</w:t>
      </w:r>
    </w:p>
    <w:p w:rsidR="00AD7969" w:rsidRDefault="00AD7969" w:rsidP="00AD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визначає, затверджує  повноваження </w:t>
      </w:r>
      <w:r w:rsidRPr="00AD7969">
        <w:rPr>
          <w:rFonts w:ascii="Times New Roman" w:hAnsi="Times New Roman" w:cs="Times New Roman"/>
          <w:i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7969" w:rsidRPr="00AD7969" w:rsidRDefault="00AD7969" w:rsidP="00194A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 </w:t>
      </w:r>
      <w:r w:rsidRPr="00AD7969">
        <w:rPr>
          <w:rFonts w:ascii="Times New Roman" w:hAnsi="Times New Roman" w:cs="Times New Roman"/>
          <w:i/>
          <w:sz w:val="28"/>
          <w:szCs w:val="28"/>
          <w:lang w:val="uk-UA"/>
        </w:rPr>
        <w:t>Голова Асоціації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D7969" w:rsidRPr="00852A9A" w:rsidRDefault="00AD7969" w:rsidP="00AD7969">
      <w:pPr>
        <w:pStyle w:val="a3"/>
        <w:numPr>
          <w:ilvl w:val="3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AD7969">
        <w:rPr>
          <w:rFonts w:ascii="Times New Roman" w:hAnsi="Times New Roman" w:cs="Times New Roman"/>
          <w:sz w:val="28"/>
          <w:szCs w:val="28"/>
          <w:lang w:val="uk-UA"/>
        </w:rPr>
        <w:t xml:space="preserve">андидатом на посаду Голови може бути будь – який член шкільної ДЮГО, </w:t>
      </w:r>
      <w:r w:rsidRPr="00852A9A">
        <w:rPr>
          <w:rFonts w:ascii="Times New Roman" w:hAnsi="Times New Roman" w:cs="Times New Roman"/>
          <w:sz w:val="28"/>
          <w:szCs w:val="28"/>
          <w:lang w:val="uk-UA"/>
        </w:rPr>
        <w:t xml:space="preserve">який має досвід активної організаційної роботи в органах учнівського самоврядування та не очолює іншу </w:t>
      </w:r>
      <w:proofErr w:type="spellStart"/>
      <w:r w:rsidRPr="00852A9A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Pr="00852A9A">
        <w:rPr>
          <w:rFonts w:ascii="Times New Roman" w:hAnsi="Times New Roman" w:cs="Times New Roman"/>
          <w:sz w:val="28"/>
          <w:szCs w:val="28"/>
          <w:lang w:val="uk-UA"/>
        </w:rPr>
        <w:t xml:space="preserve"> - юнацьку громадську організацію;</w:t>
      </w:r>
    </w:p>
    <w:p w:rsidR="00AD7969" w:rsidRDefault="00AD7969" w:rsidP="00AD79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бути знятим з посади:</w:t>
      </w:r>
    </w:p>
    <w:p w:rsidR="00AD7969" w:rsidRDefault="00AD7969" w:rsidP="00AD79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власним бажанням;</w:t>
      </w:r>
    </w:p>
    <w:p w:rsidR="00AD7969" w:rsidRPr="00852A9A" w:rsidRDefault="00AD7969" w:rsidP="00AD79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9A">
        <w:rPr>
          <w:rFonts w:ascii="Times New Roman" w:hAnsi="Times New Roman" w:cs="Times New Roman"/>
          <w:sz w:val="28"/>
          <w:szCs w:val="28"/>
          <w:lang w:val="uk-UA"/>
        </w:rPr>
        <w:t>- рішенням Координаційної ради.</w:t>
      </w:r>
    </w:p>
    <w:p w:rsidR="00FA2340" w:rsidRPr="00F1244A" w:rsidRDefault="00FA2340" w:rsidP="00F1244A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9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27A99" w:rsidRPr="00852A9A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</w:t>
      </w:r>
      <w:r w:rsidRPr="00852A9A">
        <w:rPr>
          <w:rFonts w:ascii="Times New Roman" w:hAnsi="Times New Roman" w:cs="Times New Roman"/>
          <w:sz w:val="28"/>
          <w:szCs w:val="28"/>
          <w:lang w:val="uk-UA"/>
        </w:rPr>
        <w:t>м Координаційної ради</w:t>
      </w:r>
      <w:r w:rsidR="00D27A99" w:rsidRPr="00852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578" w:rsidRPr="00852A9A">
        <w:rPr>
          <w:rFonts w:ascii="Times New Roman" w:hAnsi="Times New Roman" w:cs="Times New Roman"/>
          <w:sz w:val="28"/>
          <w:szCs w:val="28"/>
          <w:lang w:val="uk-UA"/>
        </w:rPr>
        <w:t>може представляти</w:t>
      </w:r>
      <w:r w:rsidR="00D27A99" w:rsidRPr="00852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4A0" w:rsidRPr="00852A9A">
        <w:rPr>
          <w:rFonts w:ascii="Times New Roman" w:hAnsi="Times New Roman" w:cs="Times New Roman"/>
          <w:sz w:val="28"/>
          <w:szCs w:val="28"/>
          <w:lang w:val="uk-UA"/>
        </w:rPr>
        <w:t>інтереси</w:t>
      </w:r>
      <w:r w:rsidR="008844A0" w:rsidRPr="00F12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A99" w:rsidRPr="00F1244A">
        <w:rPr>
          <w:rFonts w:ascii="Times New Roman" w:hAnsi="Times New Roman" w:cs="Times New Roman"/>
          <w:sz w:val="28"/>
          <w:szCs w:val="28"/>
          <w:lang w:val="uk-UA"/>
        </w:rPr>
        <w:t>ДЮГО «Однодумці» у стосунках з іншими організаціями та установами, органами державної вл</w:t>
      </w:r>
      <w:r w:rsidR="00234DD5" w:rsidRPr="00F1244A">
        <w:rPr>
          <w:rFonts w:ascii="Times New Roman" w:hAnsi="Times New Roman" w:cs="Times New Roman"/>
          <w:sz w:val="28"/>
          <w:szCs w:val="28"/>
          <w:lang w:val="uk-UA"/>
        </w:rPr>
        <w:t xml:space="preserve">ади та місцевого самоврядування </w:t>
      </w:r>
    </w:p>
    <w:p w:rsidR="007C3BEA" w:rsidRPr="00F1244A" w:rsidRDefault="007C3BEA" w:rsidP="00F1244A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44A">
        <w:rPr>
          <w:rFonts w:ascii="Times New Roman" w:hAnsi="Times New Roman" w:cs="Times New Roman"/>
          <w:sz w:val="28"/>
          <w:szCs w:val="28"/>
          <w:lang w:val="uk-UA"/>
        </w:rPr>
        <w:t>скликає та організовує засідання Координаційної ради ДЮГО «Однодумці», головує на них;</w:t>
      </w:r>
    </w:p>
    <w:p w:rsidR="007C3BEA" w:rsidRDefault="007C3BEA" w:rsidP="00F1244A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 загальне керівництво виконавчими та робочими органами організації;</w:t>
      </w:r>
    </w:p>
    <w:p w:rsidR="007C3BEA" w:rsidRDefault="007C3BEA" w:rsidP="00F1244A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делегувати части</w:t>
      </w:r>
      <w:r w:rsidR="00CF7B71">
        <w:rPr>
          <w:rFonts w:ascii="Times New Roman" w:hAnsi="Times New Roman" w:cs="Times New Roman"/>
          <w:sz w:val="28"/>
          <w:szCs w:val="28"/>
          <w:lang w:val="uk-UA"/>
        </w:rPr>
        <w:t>ну своїх повноважень іншим членам Координаційної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7A99" w:rsidRPr="00185E1D" w:rsidRDefault="00F1244A" w:rsidP="00F1244A">
      <w:pPr>
        <w:pStyle w:val="a3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BEA">
        <w:rPr>
          <w:rFonts w:ascii="Times New Roman" w:hAnsi="Times New Roman" w:cs="Times New Roman"/>
          <w:sz w:val="28"/>
          <w:szCs w:val="28"/>
          <w:lang w:val="uk-UA"/>
        </w:rPr>
        <w:t>представляє Асоціацію  ДЮГО «Однодумці» в Координаційній раді ХМОУС.</w:t>
      </w:r>
    </w:p>
    <w:p w:rsidR="001835F0" w:rsidRDefault="001835F0" w:rsidP="0051071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засідання Координаційної ради доцільні за присутністю не менше 2/3 членів ради. Рішення приймаються більшістю голосів.</w:t>
      </w:r>
    </w:p>
    <w:p w:rsidR="00131DC2" w:rsidRDefault="00131DC2" w:rsidP="0051071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A9A" w:rsidRDefault="00B30A9A" w:rsidP="005107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107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відшукаємо в кожному з нас промінчики таланту, творчих  здібностей і </w:t>
      </w:r>
      <w:r w:rsidR="003D45FD">
        <w:rPr>
          <w:rFonts w:ascii="Times New Roman" w:hAnsi="Times New Roman" w:cs="Times New Roman"/>
          <w:sz w:val="28"/>
          <w:szCs w:val="28"/>
          <w:lang w:val="uk-UA"/>
        </w:rPr>
        <w:t>обда</w:t>
      </w:r>
      <w:r>
        <w:rPr>
          <w:rFonts w:ascii="Times New Roman" w:hAnsi="Times New Roman" w:cs="Times New Roman"/>
          <w:sz w:val="28"/>
          <w:szCs w:val="28"/>
          <w:lang w:val="uk-UA"/>
        </w:rPr>
        <w:t>рувань.</w:t>
      </w:r>
    </w:p>
    <w:p w:rsidR="00B30A9A" w:rsidRDefault="00B30A9A" w:rsidP="005107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того, щоб розкрити таланти і реалізувати свій творчий потенціал, будемо:</w:t>
      </w:r>
    </w:p>
    <w:p w:rsidR="00B30A9A" w:rsidRDefault="00B30A9A" w:rsidP="0051071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над собою, відкриваючи нові грані свого «Я»;</w:t>
      </w:r>
    </w:p>
    <w:p w:rsidR="00B30A9A" w:rsidRDefault="00B30A9A" w:rsidP="0051071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вчитися працювати в команді, колективно;</w:t>
      </w:r>
    </w:p>
    <w:p w:rsidR="00B30A9A" w:rsidRDefault="00B30A9A" w:rsidP="0051071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вчитися застосовувати отриманні знання в нестандартних  ситуаціях, під час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розв′язання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проблемних завдань, що ставить життя;</w:t>
      </w:r>
    </w:p>
    <w:p w:rsidR="00B30A9A" w:rsidRPr="00B30A9A" w:rsidRDefault="00B30A9A" w:rsidP="0051071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випробувати свої сили в пошуковій, науково – дослідницькій</w:t>
      </w:r>
      <w:r w:rsidRPr="00B30A9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складі наукових товариств;</w:t>
      </w:r>
    </w:p>
    <w:p w:rsidR="00B30A9A" w:rsidRPr="00B30A9A" w:rsidRDefault="003D45FD" w:rsidP="0051071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активну участь у творчих конкурсах, виставках, турнірах, олімпіадах, волонтерській та проектній діяльності, фестивалях, спортивних змаганнях, тощо.</w:t>
      </w:r>
    </w:p>
    <w:p w:rsidR="00B30A9A" w:rsidRDefault="00B30A9A" w:rsidP="005107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AB5" w:rsidRDefault="001D7AB5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AB5" w:rsidRDefault="001D7AB5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AB5" w:rsidRDefault="001D7AB5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AB5" w:rsidRPr="00194A23" w:rsidRDefault="001D7AB5" w:rsidP="0019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8D0" w:rsidRDefault="006128D0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8D0" w:rsidRDefault="00B058D0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8D0" w:rsidRDefault="00B058D0" w:rsidP="0061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8D0" w:rsidRDefault="00B058D0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71E0" w:rsidRDefault="009971E0" w:rsidP="00B00A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</w:t>
      </w:r>
    </w:p>
    <w:p w:rsidR="00744856" w:rsidRDefault="009971E0" w:rsidP="00744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</w:t>
      </w:r>
      <w:r w:rsidR="0074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</w:p>
    <w:p w:rsidR="009971E0" w:rsidRDefault="00744856" w:rsidP="007448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</w:t>
      </w:r>
      <w:r w:rsidR="009971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Статут зі змінами ухвалений  </w:t>
      </w:r>
    </w:p>
    <w:p w:rsidR="009971E0" w:rsidRDefault="009971E0" w:rsidP="00744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Конференцією Асоціації ДЮГО </w:t>
      </w:r>
    </w:p>
    <w:p w:rsidR="009971E0" w:rsidRPr="00111249" w:rsidRDefault="009971E0" w:rsidP="00744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r w:rsidR="0074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«Однодумці»  від 17.10.2017 </w:t>
      </w:r>
    </w:p>
    <w:p w:rsidR="001251C2" w:rsidRPr="00111249" w:rsidRDefault="001251C2" w:rsidP="00B00A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2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</w:t>
      </w:r>
    </w:p>
    <w:p w:rsidR="003C661B" w:rsidRPr="00B00A23" w:rsidRDefault="001251C2" w:rsidP="003C6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1251C2" w:rsidRPr="00B00A23" w:rsidRDefault="001251C2" w:rsidP="00B00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51C2" w:rsidRPr="00B00A23" w:rsidSect="00B00A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116"/>
    <w:multiLevelType w:val="hybridMultilevel"/>
    <w:tmpl w:val="AA7279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9C23B0"/>
    <w:multiLevelType w:val="hybridMultilevel"/>
    <w:tmpl w:val="7E9A7A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E0016A4"/>
    <w:multiLevelType w:val="hybridMultilevel"/>
    <w:tmpl w:val="7AAA383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A595D13"/>
    <w:multiLevelType w:val="hybridMultilevel"/>
    <w:tmpl w:val="C6A2E4D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DBD5D96"/>
    <w:multiLevelType w:val="hybridMultilevel"/>
    <w:tmpl w:val="5BD43398"/>
    <w:lvl w:ilvl="0" w:tplc="35705F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16C9A"/>
    <w:multiLevelType w:val="hybridMultilevel"/>
    <w:tmpl w:val="DE5AAF0A"/>
    <w:lvl w:ilvl="0" w:tplc="5D306FB4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2FC1989"/>
    <w:multiLevelType w:val="hybridMultilevel"/>
    <w:tmpl w:val="10F60B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23"/>
    <w:rsid w:val="00040D69"/>
    <w:rsid w:val="00085F67"/>
    <w:rsid w:val="00106D36"/>
    <w:rsid w:val="00111249"/>
    <w:rsid w:val="001251C2"/>
    <w:rsid w:val="00131DC2"/>
    <w:rsid w:val="001728CA"/>
    <w:rsid w:val="001835F0"/>
    <w:rsid w:val="00185E1D"/>
    <w:rsid w:val="001905FD"/>
    <w:rsid w:val="00194A23"/>
    <w:rsid w:val="001D7AB5"/>
    <w:rsid w:val="00217E55"/>
    <w:rsid w:val="00221D65"/>
    <w:rsid w:val="00234DD5"/>
    <w:rsid w:val="0023744B"/>
    <w:rsid w:val="003772B7"/>
    <w:rsid w:val="003C661B"/>
    <w:rsid w:val="003D45FD"/>
    <w:rsid w:val="004423E3"/>
    <w:rsid w:val="004C2C33"/>
    <w:rsid w:val="004D559B"/>
    <w:rsid w:val="0051071A"/>
    <w:rsid w:val="00547D29"/>
    <w:rsid w:val="005D7D4C"/>
    <w:rsid w:val="006107CC"/>
    <w:rsid w:val="006128D0"/>
    <w:rsid w:val="00631310"/>
    <w:rsid w:val="006A2EAF"/>
    <w:rsid w:val="00704925"/>
    <w:rsid w:val="00744856"/>
    <w:rsid w:val="00745B25"/>
    <w:rsid w:val="007C3BEA"/>
    <w:rsid w:val="007E5F8E"/>
    <w:rsid w:val="00852A9A"/>
    <w:rsid w:val="008844A0"/>
    <w:rsid w:val="008F5ED3"/>
    <w:rsid w:val="009971E0"/>
    <w:rsid w:val="009A42B2"/>
    <w:rsid w:val="009D67FD"/>
    <w:rsid w:val="00A80A5A"/>
    <w:rsid w:val="00AD7969"/>
    <w:rsid w:val="00B00A23"/>
    <w:rsid w:val="00B058D0"/>
    <w:rsid w:val="00B21D04"/>
    <w:rsid w:val="00B30A9A"/>
    <w:rsid w:val="00B37CA4"/>
    <w:rsid w:val="00C600BC"/>
    <w:rsid w:val="00C70578"/>
    <w:rsid w:val="00C90064"/>
    <w:rsid w:val="00C9614F"/>
    <w:rsid w:val="00CF7B71"/>
    <w:rsid w:val="00D27A99"/>
    <w:rsid w:val="00D9551C"/>
    <w:rsid w:val="00DC2E65"/>
    <w:rsid w:val="00DE09B3"/>
    <w:rsid w:val="00DE27BF"/>
    <w:rsid w:val="00EB2F5F"/>
    <w:rsid w:val="00F1244A"/>
    <w:rsid w:val="00F15035"/>
    <w:rsid w:val="00F31CE6"/>
    <w:rsid w:val="00F37137"/>
    <w:rsid w:val="00FA2340"/>
    <w:rsid w:val="00F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23"/>
    <w:pPr>
      <w:ind w:left="720"/>
      <w:contextualSpacing/>
    </w:pPr>
  </w:style>
  <w:style w:type="character" w:customStyle="1" w:styleId="apple-converted-space">
    <w:name w:val="apple-converted-space"/>
    <w:basedOn w:val="a0"/>
    <w:rsid w:val="00745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A3241-892A-4F96-AB87-3570CBDB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SNITKINA</cp:lastModifiedBy>
  <cp:revision>45</cp:revision>
  <dcterms:created xsi:type="dcterms:W3CDTF">2018-10-02T09:41:00Z</dcterms:created>
  <dcterms:modified xsi:type="dcterms:W3CDTF">2018-10-30T10:07:00Z</dcterms:modified>
</cp:coreProperties>
</file>